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03" w:rsidRPr="00012237" w:rsidRDefault="008A3503" w:rsidP="008A3503">
      <w:pPr>
        <w:jc w:val="center"/>
        <w:rPr>
          <w:rFonts w:cs="Arial"/>
          <w:b/>
          <w:sz w:val="22"/>
          <w:szCs w:val="22"/>
          <w:u w:val="single"/>
        </w:rPr>
      </w:pPr>
      <w:bookmarkStart w:id="0" w:name="_GoBack"/>
      <w:bookmarkEnd w:id="0"/>
      <w:r w:rsidRPr="00012237">
        <w:rPr>
          <w:rFonts w:cs="Arial"/>
          <w:b/>
          <w:bCs/>
          <w:sz w:val="22"/>
          <w:szCs w:val="22"/>
          <w:u w:val="single"/>
          <w:lang w:val="en-US"/>
        </w:rPr>
        <w:t>MHB GROUP’S CODE OF ETHICS AND BUSINESS CONDUCT (“COBE”)</w:t>
      </w:r>
    </w:p>
    <w:p w:rsidR="008A3503" w:rsidRPr="00012237" w:rsidRDefault="008A3503" w:rsidP="008A3503">
      <w:pPr>
        <w:pStyle w:val="DefaultText"/>
        <w:spacing w:before="120" w:after="60"/>
        <w:jc w:val="both"/>
        <w:rPr>
          <w:rFonts w:ascii="Arial" w:hAnsi="Arial" w:cs="Arial"/>
          <w:b/>
          <w:sz w:val="22"/>
          <w:szCs w:val="22"/>
        </w:rPr>
      </w:pPr>
    </w:p>
    <w:p w:rsidR="008A3503" w:rsidRPr="00012237" w:rsidRDefault="008A3503" w:rsidP="008A3503">
      <w:pPr>
        <w:jc w:val="center"/>
        <w:rPr>
          <w:rFonts w:cs="Arial"/>
          <w:b/>
          <w:sz w:val="22"/>
          <w:szCs w:val="22"/>
          <w:u w:val="single"/>
        </w:rPr>
      </w:pPr>
      <w:r w:rsidRPr="00012237">
        <w:rPr>
          <w:rFonts w:cs="Arial"/>
          <w:b/>
          <w:sz w:val="22"/>
          <w:szCs w:val="22"/>
          <w:u w:val="single"/>
        </w:rPr>
        <w:t>[</w:t>
      </w:r>
      <w:r w:rsidR="0059767C" w:rsidRPr="00012237">
        <w:rPr>
          <w:rFonts w:cs="Arial"/>
          <w:b/>
          <w:sz w:val="22"/>
          <w:szCs w:val="22"/>
          <w:u w:val="single"/>
        </w:rPr>
        <w:t>Supplier</w:t>
      </w:r>
      <w:r w:rsidRPr="00012237">
        <w:rPr>
          <w:rFonts w:cs="Arial"/>
          <w:b/>
          <w:sz w:val="22"/>
          <w:szCs w:val="22"/>
          <w:u w:val="single"/>
        </w:rPr>
        <w:t>/Subcontractor letterhead]</w:t>
      </w:r>
    </w:p>
    <w:p w:rsidR="008A3503" w:rsidRPr="00012237" w:rsidRDefault="008A3503" w:rsidP="008A3503">
      <w:pPr>
        <w:jc w:val="center"/>
        <w:rPr>
          <w:rFonts w:cs="Arial"/>
          <w:b/>
          <w:sz w:val="22"/>
          <w:szCs w:val="22"/>
          <w:u w:val="single"/>
        </w:rPr>
      </w:pPr>
    </w:p>
    <w:p w:rsidR="008A3503" w:rsidRPr="00012237" w:rsidRDefault="008A3503" w:rsidP="00012237">
      <w:pPr>
        <w:spacing w:after="0"/>
        <w:rPr>
          <w:rFonts w:cs="Arial"/>
          <w:color w:val="000000"/>
          <w:sz w:val="22"/>
          <w:szCs w:val="22"/>
        </w:rPr>
      </w:pPr>
      <w:r w:rsidRPr="00012237">
        <w:rPr>
          <w:rFonts w:cs="Arial"/>
          <w:sz w:val="22"/>
          <w:szCs w:val="22"/>
        </w:rPr>
        <w:t>To:</w:t>
      </w:r>
      <w:r w:rsidRPr="00012237">
        <w:rPr>
          <w:rFonts w:cs="Arial"/>
          <w:color w:val="000000"/>
          <w:sz w:val="22"/>
          <w:szCs w:val="22"/>
        </w:rPr>
        <w:tab/>
      </w:r>
      <w:r w:rsidRPr="00012237">
        <w:rPr>
          <w:rFonts w:cs="Arial"/>
          <w:b/>
          <w:color w:val="000000"/>
          <w:sz w:val="22"/>
          <w:szCs w:val="22"/>
        </w:rPr>
        <w:t>Malaysia Marine and Heavy Engineering Holdings Berhad (“MHB”)</w:t>
      </w:r>
    </w:p>
    <w:p w:rsidR="008A3503" w:rsidRPr="00012237" w:rsidRDefault="008A3503" w:rsidP="00012237">
      <w:pPr>
        <w:spacing w:after="0"/>
        <w:rPr>
          <w:rFonts w:cs="Arial"/>
          <w:color w:val="000000"/>
          <w:sz w:val="22"/>
          <w:szCs w:val="22"/>
        </w:rPr>
      </w:pPr>
      <w:r w:rsidRPr="00012237">
        <w:rPr>
          <w:rFonts w:cs="Arial"/>
          <w:color w:val="000000"/>
          <w:sz w:val="22"/>
          <w:szCs w:val="22"/>
        </w:rPr>
        <w:tab/>
      </w:r>
      <w:r w:rsidRPr="00012237">
        <w:rPr>
          <w:rFonts w:cs="Arial"/>
          <w:color w:val="000000"/>
          <w:sz w:val="22"/>
          <w:szCs w:val="22"/>
        </w:rPr>
        <w:tab/>
        <w:t>Level 31, MenaraDayabumi</w:t>
      </w:r>
    </w:p>
    <w:p w:rsidR="008A3503" w:rsidRPr="00012237" w:rsidRDefault="008A3503" w:rsidP="00012237">
      <w:pPr>
        <w:spacing w:after="0"/>
        <w:ind w:left="284" w:firstLine="284"/>
        <w:rPr>
          <w:rFonts w:cs="Arial"/>
          <w:color w:val="000000"/>
          <w:sz w:val="22"/>
          <w:szCs w:val="22"/>
        </w:rPr>
      </w:pPr>
      <w:r w:rsidRPr="00012237">
        <w:rPr>
          <w:rFonts w:cs="Arial"/>
          <w:color w:val="000000"/>
          <w:sz w:val="22"/>
          <w:szCs w:val="22"/>
        </w:rPr>
        <w:t>Jalan Sultan Hishamuddin</w:t>
      </w:r>
    </w:p>
    <w:p w:rsidR="008A3503" w:rsidRPr="00012237" w:rsidRDefault="008A3503" w:rsidP="00012237">
      <w:pPr>
        <w:spacing w:after="0"/>
        <w:ind w:left="284" w:firstLine="284"/>
        <w:rPr>
          <w:rFonts w:cs="Arial"/>
          <w:color w:val="000000"/>
          <w:sz w:val="22"/>
          <w:szCs w:val="22"/>
        </w:rPr>
      </w:pPr>
      <w:r w:rsidRPr="00012237">
        <w:rPr>
          <w:rFonts w:cs="Arial"/>
          <w:color w:val="000000"/>
          <w:sz w:val="22"/>
          <w:szCs w:val="22"/>
        </w:rPr>
        <w:t xml:space="preserve">50050 Kuala Lumpur, Malaysia, </w:t>
      </w:r>
    </w:p>
    <w:p w:rsidR="00012237" w:rsidRDefault="008A3503" w:rsidP="00012237">
      <w:pPr>
        <w:spacing w:after="0"/>
        <w:rPr>
          <w:rFonts w:cs="Arial"/>
          <w:color w:val="000000"/>
          <w:sz w:val="22"/>
          <w:szCs w:val="22"/>
        </w:rPr>
      </w:pPr>
      <w:r w:rsidRPr="00012237">
        <w:rPr>
          <w:rFonts w:cs="Arial"/>
          <w:color w:val="000000"/>
          <w:sz w:val="22"/>
          <w:szCs w:val="22"/>
        </w:rPr>
        <w:tab/>
      </w:r>
    </w:p>
    <w:p w:rsidR="008A3503" w:rsidRPr="00012237" w:rsidRDefault="008A3503" w:rsidP="00012237">
      <w:pPr>
        <w:spacing w:after="0"/>
        <w:rPr>
          <w:rFonts w:cs="Arial"/>
          <w:color w:val="000000"/>
          <w:sz w:val="22"/>
          <w:szCs w:val="22"/>
        </w:rPr>
      </w:pPr>
      <w:r w:rsidRPr="00012237">
        <w:rPr>
          <w:rFonts w:cs="Arial"/>
          <w:color w:val="000000"/>
          <w:sz w:val="22"/>
          <w:szCs w:val="22"/>
        </w:rPr>
        <w:t>(Attn: [    ])</w:t>
      </w:r>
    </w:p>
    <w:p w:rsidR="008A3503" w:rsidRPr="00012237" w:rsidRDefault="008A3503" w:rsidP="00012237">
      <w:pPr>
        <w:spacing w:after="0"/>
        <w:rPr>
          <w:rFonts w:cs="Arial"/>
          <w:color w:val="000000"/>
          <w:sz w:val="22"/>
          <w:szCs w:val="22"/>
        </w:rPr>
      </w:pPr>
    </w:p>
    <w:p w:rsidR="00012237" w:rsidRDefault="00012237" w:rsidP="00012237">
      <w:pPr>
        <w:spacing w:after="0"/>
        <w:rPr>
          <w:rFonts w:cs="Arial"/>
          <w:sz w:val="22"/>
          <w:szCs w:val="22"/>
        </w:rPr>
      </w:pPr>
    </w:p>
    <w:p w:rsidR="008A3503" w:rsidRDefault="008A3503" w:rsidP="00012237">
      <w:pPr>
        <w:spacing w:after="0"/>
        <w:rPr>
          <w:rFonts w:cs="Arial"/>
          <w:sz w:val="22"/>
          <w:szCs w:val="22"/>
        </w:rPr>
      </w:pPr>
      <w:r w:rsidRPr="00012237">
        <w:rPr>
          <w:rFonts w:cs="Arial"/>
          <w:sz w:val="22"/>
          <w:szCs w:val="22"/>
        </w:rPr>
        <w:t xml:space="preserve">As part of [Name of </w:t>
      </w:r>
      <w:r w:rsidR="0059767C" w:rsidRPr="00012237">
        <w:rPr>
          <w:rFonts w:cs="Arial"/>
          <w:sz w:val="22"/>
          <w:szCs w:val="22"/>
        </w:rPr>
        <w:t>Supplier</w:t>
      </w:r>
      <w:r w:rsidRPr="00012237">
        <w:rPr>
          <w:rFonts w:cs="Arial"/>
          <w:sz w:val="22"/>
          <w:szCs w:val="22"/>
        </w:rPr>
        <w:t>/ Subcontractor (“ “)] compliance with MHB Group’s Code of Ethics and Business Conduct (“CoBE”) and to ensure integrity in all our transactions with MHB Group Companies as required under CoBE, we hereby declare the following information:</w:t>
      </w:r>
    </w:p>
    <w:p w:rsidR="00012237" w:rsidRPr="00012237" w:rsidRDefault="00012237" w:rsidP="00012237">
      <w:pPr>
        <w:spacing w:after="0"/>
        <w:rPr>
          <w:rFonts w:cs="Arial"/>
          <w:sz w:val="22"/>
          <w:szCs w:val="22"/>
        </w:rPr>
      </w:pPr>
    </w:p>
    <w:p w:rsidR="008A3503" w:rsidRPr="00012237" w:rsidRDefault="008A3503" w:rsidP="00012237">
      <w:pPr>
        <w:pStyle w:val="ListParagraph"/>
        <w:numPr>
          <w:ilvl w:val="0"/>
          <w:numId w:val="30"/>
        </w:numPr>
        <w:spacing w:after="0"/>
        <w:rPr>
          <w:rFonts w:cs="Arial"/>
          <w:sz w:val="22"/>
          <w:szCs w:val="22"/>
        </w:rPr>
      </w:pPr>
      <w:r w:rsidRPr="00012237">
        <w:rPr>
          <w:rFonts w:cs="Arial"/>
          <w:sz w:val="22"/>
          <w:szCs w:val="22"/>
        </w:rPr>
        <w:t xml:space="preserve">There </w:t>
      </w:r>
      <w:r w:rsidRPr="00012237">
        <w:rPr>
          <w:rFonts w:cs="Arial"/>
          <w:b/>
          <w:sz w:val="22"/>
          <w:szCs w:val="22"/>
        </w:rPr>
        <w:t>are/are no*</w:t>
      </w:r>
      <w:r w:rsidRPr="00012237">
        <w:rPr>
          <w:rFonts w:cs="Arial"/>
          <w:sz w:val="22"/>
          <w:szCs w:val="22"/>
        </w:rPr>
        <w:t xml:space="preserve"> relatives (up to second degree affiliation) of our key management working in MHB Group Companies. Details of the above information are as below*:</w:t>
      </w:r>
    </w:p>
    <w:p w:rsidR="008A3503" w:rsidRPr="00012237" w:rsidRDefault="008A3503" w:rsidP="00012237">
      <w:pPr>
        <w:pStyle w:val="ListParagraph"/>
        <w:spacing w:after="0"/>
        <w:ind w:left="360"/>
        <w:rPr>
          <w:rFonts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890"/>
        <w:gridCol w:w="2250"/>
        <w:gridCol w:w="2340"/>
      </w:tblGrid>
      <w:tr w:rsidR="008A3503" w:rsidRPr="00012237" w:rsidTr="00012237">
        <w:trPr>
          <w:trHeight w:val="1223"/>
        </w:trPr>
        <w:tc>
          <w:tcPr>
            <w:tcW w:w="2520" w:type="dxa"/>
            <w:shd w:val="clear" w:color="auto" w:fill="auto"/>
            <w:vAlign w:val="center"/>
          </w:tcPr>
          <w:p w:rsidR="008A3503" w:rsidRPr="00012237" w:rsidRDefault="008A3503" w:rsidP="00012237">
            <w:pPr>
              <w:pStyle w:val="ListParagraph"/>
              <w:autoSpaceDE w:val="0"/>
              <w:autoSpaceDN w:val="0"/>
              <w:adjustRightInd w:val="0"/>
              <w:spacing w:after="0"/>
              <w:ind w:left="0"/>
              <w:jc w:val="center"/>
              <w:rPr>
                <w:rFonts w:cs="Arial"/>
                <w:sz w:val="22"/>
                <w:szCs w:val="22"/>
              </w:rPr>
            </w:pPr>
            <w:r w:rsidRPr="00012237">
              <w:rPr>
                <w:rFonts w:cs="Arial"/>
                <w:sz w:val="22"/>
                <w:szCs w:val="22"/>
              </w:rPr>
              <w:t>Name of relatives in MHB Group Companies (including name of Department)</w:t>
            </w:r>
          </w:p>
        </w:tc>
        <w:tc>
          <w:tcPr>
            <w:tcW w:w="1890" w:type="dxa"/>
            <w:shd w:val="clear" w:color="auto" w:fill="auto"/>
            <w:vAlign w:val="center"/>
          </w:tcPr>
          <w:p w:rsidR="008A3503" w:rsidRPr="00012237" w:rsidRDefault="008A3503" w:rsidP="00012237">
            <w:pPr>
              <w:autoSpaceDE w:val="0"/>
              <w:autoSpaceDN w:val="0"/>
              <w:adjustRightInd w:val="0"/>
              <w:spacing w:after="0"/>
              <w:jc w:val="center"/>
              <w:rPr>
                <w:rFonts w:eastAsia="MS Mincho" w:cs="Arial"/>
                <w:sz w:val="22"/>
                <w:szCs w:val="22"/>
              </w:rPr>
            </w:pPr>
            <w:r w:rsidRPr="00012237">
              <w:rPr>
                <w:rFonts w:eastAsia="MS Mincho" w:cs="Arial"/>
                <w:sz w:val="22"/>
                <w:szCs w:val="22"/>
              </w:rPr>
              <w:t>Relationship</w:t>
            </w:r>
          </w:p>
        </w:tc>
        <w:tc>
          <w:tcPr>
            <w:tcW w:w="2250" w:type="dxa"/>
            <w:shd w:val="clear" w:color="auto" w:fill="auto"/>
            <w:vAlign w:val="center"/>
          </w:tcPr>
          <w:p w:rsidR="008A3503" w:rsidRPr="00012237" w:rsidRDefault="008A3503" w:rsidP="00012237">
            <w:pPr>
              <w:pStyle w:val="ListParagraph"/>
              <w:autoSpaceDE w:val="0"/>
              <w:autoSpaceDN w:val="0"/>
              <w:adjustRightInd w:val="0"/>
              <w:spacing w:after="0"/>
              <w:ind w:left="0"/>
              <w:jc w:val="center"/>
              <w:rPr>
                <w:rFonts w:cs="Arial"/>
                <w:sz w:val="22"/>
                <w:szCs w:val="22"/>
              </w:rPr>
            </w:pPr>
            <w:r w:rsidRPr="00012237">
              <w:rPr>
                <w:rFonts w:cs="Arial"/>
                <w:sz w:val="22"/>
                <w:szCs w:val="22"/>
              </w:rPr>
              <w:t xml:space="preserve">Position in </w:t>
            </w:r>
            <w:r w:rsidR="0059767C" w:rsidRPr="00012237">
              <w:rPr>
                <w:rFonts w:cs="Arial"/>
                <w:sz w:val="22"/>
                <w:szCs w:val="22"/>
              </w:rPr>
              <w:t>Supplier</w:t>
            </w:r>
            <w:r w:rsidRPr="00012237">
              <w:rPr>
                <w:rFonts w:cs="Arial"/>
                <w:sz w:val="22"/>
                <w:szCs w:val="22"/>
              </w:rPr>
              <w:t>/</w:t>
            </w:r>
            <w:r w:rsidR="00012237">
              <w:rPr>
                <w:rFonts w:cs="Arial"/>
                <w:sz w:val="22"/>
                <w:szCs w:val="22"/>
              </w:rPr>
              <w:t xml:space="preserve"> </w:t>
            </w:r>
            <w:r w:rsidRPr="00012237">
              <w:rPr>
                <w:rFonts w:cs="Arial"/>
                <w:sz w:val="22"/>
                <w:szCs w:val="22"/>
              </w:rPr>
              <w:t>Subcontractor</w:t>
            </w:r>
          </w:p>
        </w:tc>
        <w:tc>
          <w:tcPr>
            <w:tcW w:w="2340" w:type="dxa"/>
            <w:shd w:val="clear" w:color="auto" w:fill="auto"/>
            <w:vAlign w:val="center"/>
          </w:tcPr>
          <w:p w:rsidR="008A3503" w:rsidRPr="00012237" w:rsidRDefault="008A3503" w:rsidP="00012237">
            <w:pPr>
              <w:pStyle w:val="ListParagraph"/>
              <w:autoSpaceDE w:val="0"/>
              <w:autoSpaceDN w:val="0"/>
              <w:adjustRightInd w:val="0"/>
              <w:spacing w:after="0"/>
              <w:ind w:left="0"/>
              <w:jc w:val="center"/>
              <w:rPr>
                <w:rFonts w:cs="Arial"/>
                <w:sz w:val="22"/>
                <w:szCs w:val="22"/>
              </w:rPr>
            </w:pPr>
            <w:r w:rsidRPr="00012237">
              <w:rPr>
                <w:rFonts w:cs="Arial"/>
                <w:sz w:val="22"/>
                <w:szCs w:val="22"/>
              </w:rPr>
              <w:t xml:space="preserve">Name of </w:t>
            </w:r>
            <w:r w:rsidR="0059767C" w:rsidRPr="00012237">
              <w:rPr>
                <w:rFonts w:cs="Arial"/>
                <w:sz w:val="22"/>
                <w:szCs w:val="22"/>
              </w:rPr>
              <w:t>Supplier</w:t>
            </w:r>
            <w:r w:rsidRPr="00012237">
              <w:rPr>
                <w:rFonts w:cs="Arial"/>
                <w:sz w:val="22"/>
                <w:szCs w:val="22"/>
              </w:rPr>
              <w:t>’s/</w:t>
            </w:r>
            <w:r w:rsidR="00012237">
              <w:rPr>
                <w:rFonts w:cs="Arial"/>
                <w:sz w:val="22"/>
                <w:szCs w:val="22"/>
              </w:rPr>
              <w:t xml:space="preserve"> </w:t>
            </w:r>
            <w:r w:rsidRPr="00012237">
              <w:rPr>
                <w:rFonts w:cs="Arial"/>
                <w:sz w:val="22"/>
                <w:szCs w:val="22"/>
              </w:rPr>
              <w:t>Subcontractor’s Key Management</w:t>
            </w:r>
          </w:p>
        </w:tc>
      </w:tr>
      <w:tr w:rsidR="008A3503" w:rsidRPr="00012237" w:rsidTr="00012237">
        <w:trPr>
          <w:trHeight w:val="539"/>
        </w:trPr>
        <w:tc>
          <w:tcPr>
            <w:tcW w:w="252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c>
          <w:tcPr>
            <w:tcW w:w="189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c>
          <w:tcPr>
            <w:tcW w:w="225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c>
          <w:tcPr>
            <w:tcW w:w="234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r>
      <w:tr w:rsidR="008A3503" w:rsidRPr="00012237" w:rsidTr="00012237">
        <w:trPr>
          <w:trHeight w:val="521"/>
        </w:trPr>
        <w:tc>
          <w:tcPr>
            <w:tcW w:w="252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c>
          <w:tcPr>
            <w:tcW w:w="189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c>
          <w:tcPr>
            <w:tcW w:w="225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c>
          <w:tcPr>
            <w:tcW w:w="234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r>
      <w:tr w:rsidR="008A3503" w:rsidRPr="00012237" w:rsidTr="00012237">
        <w:trPr>
          <w:trHeight w:val="539"/>
        </w:trPr>
        <w:tc>
          <w:tcPr>
            <w:tcW w:w="252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c>
          <w:tcPr>
            <w:tcW w:w="189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c>
          <w:tcPr>
            <w:tcW w:w="225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c>
          <w:tcPr>
            <w:tcW w:w="2340" w:type="dxa"/>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r>
      <w:tr w:rsidR="00012237" w:rsidRPr="00012237" w:rsidTr="00012237">
        <w:trPr>
          <w:trHeight w:val="539"/>
        </w:trPr>
        <w:tc>
          <w:tcPr>
            <w:tcW w:w="2520" w:type="dxa"/>
            <w:shd w:val="clear" w:color="auto" w:fill="auto"/>
          </w:tcPr>
          <w:p w:rsidR="00012237" w:rsidRPr="00012237" w:rsidRDefault="00012237" w:rsidP="00012237">
            <w:pPr>
              <w:pStyle w:val="ListParagraph"/>
              <w:autoSpaceDE w:val="0"/>
              <w:autoSpaceDN w:val="0"/>
              <w:adjustRightInd w:val="0"/>
              <w:spacing w:after="0"/>
              <w:ind w:left="0"/>
              <w:rPr>
                <w:rFonts w:cs="Arial"/>
                <w:sz w:val="22"/>
                <w:szCs w:val="22"/>
              </w:rPr>
            </w:pPr>
          </w:p>
        </w:tc>
        <w:tc>
          <w:tcPr>
            <w:tcW w:w="1890" w:type="dxa"/>
            <w:shd w:val="clear" w:color="auto" w:fill="auto"/>
          </w:tcPr>
          <w:p w:rsidR="00012237" w:rsidRPr="00012237" w:rsidRDefault="00012237" w:rsidP="00012237">
            <w:pPr>
              <w:pStyle w:val="ListParagraph"/>
              <w:autoSpaceDE w:val="0"/>
              <w:autoSpaceDN w:val="0"/>
              <w:adjustRightInd w:val="0"/>
              <w:spacing w:after="0"/>
              <w:ind w:left="0"/>
              <w:rPr>
                <w:rFonts w:cs="Arial"/>
                <w:sz w:val="22"/>
                <w:szCs w:val="22"/>
              </w:rPr>
            </w:pPr>
          </w:p>
        </w:tc>
        <w:tc>
          <w:tcPr>
            <w:tcW w:w="2250" w:type="dxa"/>
            <w:shd w:val="clear" w:color="auto" w:fill="auto"/>
          </w:tcPr>
          <w:p w:rsidR="00012237" w:rsidRPr="00012237" w:rsidRDefault="00012237" w:rsidP="00012237">
            <w:pPr>
              <w:pStyle w:val="ListParagraph"/>
              <w:autoSpaceDE w:val="0"/>
              <w:autoSpaceDN w:val="0"/>
              <w:adjustRightInd w:val="0"/>
              <w:spacing w:after="0"/>
              <w:ind w:left="0"/>
              <w:rPr>
                <w:rFonts w:cs="Arial"/>
                <w:sz w:val="22"/>
                <w:szCs w:val="22"/>
              </w:rPr>
            </w:pPr>
          </w:p>
        </w:tc>
        <w:tc>
          <w:tcPr>
            <w:tcW w:w="2340" w:type="dxa"/>
            <w:shd w:val="clear" w:color="auto" w:fill="auto"/>
          </w:tcPr>
          <w:p w:rsidR="00012237" w:rsidRPr="00012237" w:rsidRDefault="00012237" w:rsidP="00012237">
            <w:pPr>
              <w:pStyle w:val="ListParagraph"/>
              <w:autoSpaceDE w:val="0"/>
              <w:autoSpaceDN w:val="0"/>
              <w:adjustRightInd w:val="0"/>
              <w:spacing w:after="0"/>
              <w:ind w:left="0"/>
              <w:rPr>
                <w:rFonts w:cs="Arial"/>
                <w:sz w:val="22"/>
                <w:szCs w:val="22"/>
              </w:rPr>
            </w:pPr>
          </w:p>
        </w:tc>
      </w:tr>
    </w:tbl>
    <w:p w:rsidR="008A3503" w:rsidRPr="00012237" w:rsidRDefault="008A3503" w:rsidP="00012237">
      <w:pPr>
        <w:spacing w:after="0"/>
        <w:rPr>
          <w:rFonts w:cs="Arial"/>
          <w:i/>
          <w:sz w:val="22"/>
          <w:szCs w:val="22"/>
        </w:rPr>
      </w:pPr>
    </w:p>
    <w:p w:rsidR="008A3503" w:rsidRPr="00012237" w:rsidRDefault="008A3503" w:rsidP="00012237">
      <w:pPr>
        <w:pStyle w:val="ListParagraph"/>
        <w:numPr>
          <w:ilvl w:val="0"/>
          <w:numId w:val="30"/>
        </w:numPr>
        <w:spacing w:after="0"/>
        <w:rPr>
          <w:rFonts w:cs="Arial"/>
          <w:sz w:val="22"/>
          <w:szCs w:val="22"/>
        </w:rPr>
      </w:pPr>
      <w:r w:rsidRPr="00012237">
        <w:rPr>
          <w:rFonts w:cs="Arial"/>
          <w:sz w:val="22"/>
          <w:szCs w:val="22"/>
        </w:rPr>
        <w:t xml:space="preserve">There </w:t>
      </w:r>
      <w:r w:rsidRPr="00012237">
        <w:rPr>
          <w:rFonts w:cs="Arial"/>
          <w:b/>
          <w:sz w:val="22"/>
          <w:szCs w:val="22"/>
        </w:rPr>
        <w:t>are/ are no*</w:t>
      </w:r>
      <w:r w:rsidRPr="00012237">
        <w:rPr>
          <w:rFonts w:cs="Arial"/>
          <w:sz w:val="22"/>
          <w:szCs w:val="22"/>
        </w:rPr>
        <w:t xml:space="preserve"> employee(s) of MHB Group Companies (including their family/household members and agent) who has/have*  interest in any of the following form in our organization:</w:t>
      </w:r>
    </w:p>
    <w:p w:rsidR="008A3503" w:rsidRPr="00012237" w:rsidRDefault="008A3503" w:rsidP="00012237">
      <w:pPr>
        <w:pStyle w:val="ListParagraph"/>
        <w:spacing w:after="0"/>
        <w:ind w:left="360"/>
        <w:rPr>
          <w:rFonts w:cs="Arial"/>
          <w:sz w:val="22"/>
          <w:szCs w:val="22"/>
        </w:rPr>
      </w:pPr>
    </w:p>
    <w:p w:rsidR="008A3503" w:rsidRDefault="008A3503" w:rsidP="00012237">
      <w:pPr>
        <w:pStyle w:val="ListParagraph"/>
        <w:numPr>
          <w:ilvl w:val="0"/>
          <w:numId w:val="31"/>
        </w:numPr>
        <w:spacing w:after="0"/>
        <w:ind w:left="720" w:hanging="360"/>
        <w:rPr>
          <w:rFonts w:cs="Arial"/>
          <w:sz w:val="22"/>
          <w:szCs w:val="22"/>
        </w:rPr>
      </w:pPr>
      <w:r w:rsidRPr="00012237">
        <w:rPr>
          <w:rFonts w:cs="Arial"/>
          <w:sz w:val="22"/>
          <w:szCs w:val="22"/>
        </w:rPr>
        <w:t>Directorship;</w:t>
      </w:r>
    </w:p>
    <w:p w:rsidR="00012237" w:rsidRDefault="008A3503" w:rsidP="00012237">
      <w:pPr>
        <w:pStyle w:val="ListParagraph"/>
        <w:numPr>
          <w:ilvl w:val="0"/>
          <w:numId w:val="31"/>
        </w:numPr>
        <w:spacing w:after="0"/>
        <w:ind w:left="720" w:hanging="360"/>
        <w:rPr>
          <w:rFonts w:cs="Arial"/>
          <w:sz w:val="22"/>
          <w:szCs w:val="22"/>
        </w:rPr>
      </w:pPr>
      <w:r w:rsidRPr="00012237">
        <w:rPr>
          <w:rFonts w:cs="Arial"/>
          <w:sz w:val="22"/>
          <w:szCs w:val="22"/>
        </w:rPr>
        <w:t>Key management position;</w:t>
      </w:r>
    </w:p>
    <w:p w:rsidR="008A3503" w:rsidRPr="00012237" w:rsidRDefault="008A3503" w:rsidP="00012237">
      <w:pPr>
        <w:pStyle w:val="ListParagraph"/>
        <w:numPr>
          <w:ilvl w:val="0"/>
          <w:numId w:val="31"/>
        </w:numPr>
        <w:spacing w:after="0"/>
        <w:ind w:left="720" w:hanging="360"/>
        <w:rPr>
          <w:rFonts w:cs="Arial"/>
          <w:sz w:val="22"/>
          <w:szCs w:val="22"/>
        </w:rPr>
      </w:pPr>
      <w:r w:rsidRPr="00012237">
        <w:rPr>
          <w:rFonts w:cs="Arial"/>
          <w:sz w:val="22"/>
          <w:szCs w:val="22"/>
        </w:rPr>
        <w:t xml:space="preserve">Direct/indirect equity holding (In the event that the </w:t>
      </w:r>
      <w:r w:rsidR="0059767C" w:rsidRPr="00012237">
        <w:rPr>
          <w:rFonts w:cs="Arial"/>
          <w:sz w:val="22"/>
          <w:szCs w:val="22"/>
        </w:rPr>
        <w:t>supplier</w:t>
      </w:r>
      <w:r w:rsidRPr="00012237">
        <w:rPr>
          <w:rFonts w:cs="Arial"/>
          <w:sz w:val="22"/>
          <w:szCs w:val="22"/>
        </w:rPr>
        <w:t>/subcontractor is a public listed company, the equity holding shall be greater than 1% with respect to which such employee has the authority to make decision in the course of his/her work at MHB Group Companies).</w:t>
      </w:r>
    </w:p>
    <w:p w:rsidR="00012237" w:rsidRDefault="00012237" w:rsidP="00012237">
      <w:pPr>
        <w:spacing w:after="0"/>
        <w:ind w:left="360"/>
        <w:rPr>
          <w:rFonts w:cs="Arial"/>
          <w:sz w:val="22"/>
          <w:szCs w:val="22"/>
        </w:rPr>
      </w:pPr>
    </w:p>
    <w:p w:rsidR="00012237" w:rsidRDefault="00012237" w:rsidP="00012237">
      <w:pPr>
        <w:spacing w:after="0"/>
        <w:ind w:left="360"/>
        <w:rPr>
          <w:rFonts w:cs="Arial"/>
          <w:sz w:val="22"/>
          <w:szCs w:val="22"/>
        </w:rPr>
      </w:pPr>
    </w:p>
    <w:p w:rsidR="00012237" w:rsidRDefault="00012237" w:rsidP="00012237">
      <w:pPr>
        <w:spacing w:after="0"/>
        <w:ind w:left="360"/>
        <w:rPr>
          <w:rFonts w:cs="Arial"/>
          <w:sz w:val="22"/>
          <w:szCs w:val="22"/>
        </w:rPr>
      </w:pPr>
    </w:p>
    <w:p w:rsidR="00012237" w:rsidRDefault="00012237" w:rsidP="00012237">
      <w:pPr>
        <w:spacing w:after="0"/>
        <w:ind w:left="360"/>
        <w:rPr>
          <w:rFonts w:cs="Arial"/>
          <w:sz w:val="22"/>
          <w:szCs w:val="22"/>
        </w:rPr>
      </w:pPr>
    </w:p>
    <w:p w:rsidR="00012237" w:rsidRDefault="00012237" w:rsidP="00012237">
      <w:pPr>
        <w:spacing w:after="0"/>
        <w:ind w:left="360"/>
        <w:rPr>
          <w:rFonts w:cs="Arial"/>
          <w:sz w:val="22"/>
          <w:szCs w:val="22"/>
        </w:rPr>
      </w:pPr>
    </w:p>
    <w:p w:rsidR="00012237" w:rsidRDefault="00012237" w:rsidP="00012237">
      <w:pPr>
        <w:spacing w:after="0"/>
        <w:ind w:left="360"/>
        <w:rPr>
          <w:rFonts w:cs="Arial"/>
          <w:sz w:val="22"/>
          <w:szCs w:val="22"/>
        </w:rPr>
      </w:pPr>
    </w:p>
    <w:p w:rsidR="00012237" w:rsidRDefault="00012237" w:rsidP="00012237">
      <w:pPr>
        <w:spacing w:after="0"/>
        <w:ind w:left="360"/>
        <w:rPr>
          <w:rFonts w:cs="Arial"/>
          <w:sz w:val="22"/>
          <w:szCs w:val="22"/>
        </w:rPr>
      </w:pPr>
    </w:p>
    <w:p w:rsidR="00012237" w:rsidRDefault="00012237" w:rsidP="00012237">
      <w:pPr>
        <w:spacing w:after="0"/>
        <w:ind w:left="360"/>
        <w:rPr>
          <w:rFonts w:cs="Arial"/>
          <w:sz w:val="22"/>
          <w:szCs w:val="22"/>
        </w:rPr>
      </w:pPr>
    </w:p>
    <w:p w:rsidR="00012237" w:rsidRDefault="00012237" w:rsidP="00012237">
      <w:pPr>
        <w:spacing w:after="0"/>
        <w:ind w:left="360"/>
        <w:rPr>
          <w:rFonts w:cs="Arial"/>
          <w:sz w:val="22"/>
          <w:szCs w:val="22"/>
        </w:rPr>
      </w:pPr>
    </w:p>
    <w:p w:rsidR="008A3503" w:rsidRPr="00012237" w:rsidRDefault="008A3503" w:rsidP="00012237">
      <w:pPr>
        <w:spacing w:after="0"/>
        <w:ind w:left="360"/>
        <w:rPr>
          <w:rFonts w:cs="Arial"/>
          <w:sz w:val="22"/>
          <w:szCs w:val="22"/>
        </w:rPr>
      </w:pPr>
      <w:r w:rsidRPr="00012237">
        <w:rPr>
          <w:rFonts w:cs="Arial"/>
          <w:sz w:val="22"/>
          <w:szCs w:val="22"/>
        </w:rPr>
        <w:lastRenderedPageBreak/>
        <w:t>Details of the above information are as follows</w:t>
      </w:r>
      <w:r w:rsidRPr="00012237">
        <w:rPr>
          <w:rFonts w:cs="Arial"/>
          <w:b/>
          <w:sz w:val="22"/>
          <w:szCs w:val="22"/>
        </w:rPr>
        <w:t>*</w:t>
      </w:r>
      <w:r w:rsidRPr="00012237">
        <w:rPr>
          <w:rFonts w:cs="Arial"/>
          <w:sz w:val="22"/>
          <w:szCs w:val="22"/>
        </w:rPr>
        <w:t xml:space="preserve">: </w:t>
      </w:r>
    </w:p>
    <w:p w:rsidR="008A3503" w:rsidRPr="00012237" w:rsidRDefault="008A3503" w:rsidP="00012237">
      <w:pPr>
        <w:spacing w:after="0"/>
        <w:ind w:left="360"/>
        <w:rPr>
          <w:rFonts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340"/>
        <w:gridCol w:w="2070"/>
        <w:gridCol w:w="2070"/>
      </w:tblGrid>
      <w:tr w:rsidR="008A3503" w:rsidRPr="00012237" w:rsidTr="00012237">
        <w:trPr>
          <w:trHeight w:val="1169"/>
        </w:trPr>
        <w:tc>
          <w:tcPr>
            <w:tcW w:w="2520" w:type="dxa"/>
            <w:shd w:val="clear" w:color="auto" w:fill="auto"/>
            <w:vAlign w:val="center"/>
          </w:tcPr>
          <w:p w:rsidR="008A3503" w:rsidRPr="00012237" w:rsidRDefault="008A3503" w:rsidP="00012237">
            <w:pPr>
              <w:autoSpaceDE w:val="0"/>
              <w:autoSpaceDN w:val="0"/>
              <w:adjustRightInd w:val="0"/>
              <w:spacing w:after="0"/>
              <w:jc w:val="center"/>
              <w:rPr>
                <w:rFonts w:eastAsia="MS Mincho" w:cs="Arial"/>
                <w:sz w:val="22"/>
                <w:szCs w:val="22"/>
              </w:rPr>
            </w:pPr>
            <w:r w:rsidRPr="00012237">
              <w:rPr>
                <w:rFonts w:eastAsia="MS Mincho" w:cs="Arial"/>
                <w:sz w:val="22"/>
                <w:szCs w:val="22"/>
              </w:rPr>
              <w:t>Name of MHB Group Companies’  Employees</w:t>
            </w:r>
          </w:p>
        </w:tc>
        <w:tc>
          <w:tcPr>
            <w:tcW w:w="2340" w:type="dxa"/>
            <w:shd w:val="clear" w:color="auto" w:fill="auto"/>
            <w:vAlign w:val="center"/>
          </w:tcPr>
          <w:p w:rsidR="008A3503" w:rsidRPr="00012237" w:rsidRDefault="008A3503" w:rsidP="00012237">
            <w:pPr>
              <w:autoSpaceDE w:val="0"/>
              <w:autoSpaceDN w:val="0"/>
              <w:adjustRightInd w:val="0"/>
              <w:spacing w:after="0"/>
              <w:jc w:val="center"/>
              <w:rPr>
                <w:rFonts w:eastAsia="MS Mincho" w:cs="Arial"/>
                <w:sz w:val="22"/>
                <w:szCs w:val="22"/>
              </w:rPr>
            </w:pPr>
            <w:r w:rsidRPr="00012237">
              <w:rPr>
                <w:rFonts w:eastAsia="MS Mincho" w:cs="Arial"/>
                <w:sz w:val="22"/>
                <w:szCs w:val="22"/>
              </w:rPr>
              <w:t>Name of the Employees' Family/ Household Members or Agent</w:t>
            </w:r>
          </w:p>
        </w:tc>
        <w:tc>
          <w:tcPr>
            <w:tcW w:w="2070" w:type="dxa"/>
            <w:shd w:val="clear" w:color="auto" w:fill="auto"/>
            <w:vAlign w:val="center"/>
          </w:tcPr>
          <w:p w:rsidR="008A3503" w:rsidRPr="00012237" w:rsidRDefault="008A3503" w:rsidP="00012237">
            <w:pPr>
              <w:autoSpaceDE w:val="0"/>
              <w:autoSpaceDN w:val="0"/>
              <w:adjustRightInd w:val="0"/>
              <w:spacing w:after="0"/>
              <w:jc w:val="center"/>
              <w:rPr>
                <w:rFonts w:eastAsia="MS Mincho" w:cs="Arial"/>
                <w:sz w:val="22"/>
                <w:szCs w:val="22"/>
              </w:rPr>
            </w:pPr>
            <w:r w:rsidRPr="00012237">
              <w:rPr>
                <w:rFonts w:eastAsia="MS Mincho" w:cs="Arial"/>
                <w:sz w:val="22"/>
                <w:szCs w:val="22"/>
              </w:rPr>
              <w:t>Form of Interest</w:t>
            </w:r>
          </w:p>
        </w:tc>
        <w:tc>
          <w:tcPr>
            <w:tcW w:w="2070" w:type="dxa"/>
            <w:shd w:val="clear" w:color="auto" w:fill="auto"/>
            <w:vAlign w:val="center"/>
          </w:tcPr>
          <w:p w:rsidR="008A3503" w:rsidRPr="00012237" w:rsidRDefault="008A3503" w:rsidP="00012237">
            <w:pPr>
              <w:autoSpaceDE w:val="0"/>
              <w:autoSpaceDN w:val="0"/>
              <w:adjustRightInd w:val="0"/>
              <w:spacing w:after="0"/>
              <w:jc w:val="center"/>
              <w:rPr>
                <w:rFonts w:eastAsia="MS Mincho" w:cs="Arial"/>
                <w:sz w:val="22"/>
                <w:szCs w:val="22"/>
              </w:rPr>
            </w:pPr>
            <w:r w:rsidRPr="00012237">
              <w:rPr>
                <w:rFonts w:eastAsia="MS Mincho" w:cs="Arial"/>
                <w:sz w:val="22"/>
                <w:szCs w:val="22"/>
              </w:rPr>
              <w:t>Details on the Interest</w:t>
            </w:r>
          </w:p>
        </w:tc>
      </w:tr>
      <w:tr w:rsidR="008A3503" w:rsidRPr="00012237" w:rsidTr="00012237">
        <w:trPr>
          <w:trHeight w:val="503"/>
        </w:trPr>
        <w:tc>
          <w:tcPr>
            <w:tcW w:w="2520" w:type="dxa"/>
            <w:shd w:val="clear" w:color="auto" w:fill="auto"/>
          </w:tcPr>
          <w:p w:rsidR="008A3503" w:rsidRPr="00012237" w:rsidRDefault="008A3503" w:rsidP="00012237">
            <w:pPr>
              <w:autoSpaceDE w:val="0"/>
              <w:autoSpaceDN w:val="0"/>
              <w:adjustRightInd w:val="0"/>
              <w:spacing w:after="0"/>
              <w:rPr>
                <w:rFonts w:eastAsia="MS Mincho" w:cs="Arial"/>
                <w:sz w:val="22"/>
                <w:szCs w:val="22"/>
              </w:rPr>
            </w:pPr>
          </w:p>
        </w:tc>
        <w:tc>
          <w:tcPr>
            <w:tcW w:w="2340" w:type="dxa"/>
            <w:shd w:val="clear" w:color="auto" w:fill="auto"/>
          </w:tcPr>
          <w:p w:rsidR="008A3503" w:rsidRPr="00012237" w:rsidRDefault="008A3503" w:rsidP="00012237">
            <w:pPr>
              <w:autoSpaceDE w:val="0"/>
              <w:autoSpaceDN w:val="0"/>
              <w:adjustRightInd w:val="0"/>
              <w:spacing w:after="0"/>
              <w:rPr>
                <w:rFonts w:eastAsia="MS Mincho" w:cs="Arial"/>
                <w:sz w:val="22"/>
                <w:szCs w:val="22"/>
              </w:rPr>
            </w:pPr>
          </w:p>
        </w:tc>
        <w:tc>
          <w:tcPr>
            <w:tcW w:w="2070" w:type="dxa"/>
            <w:shd w:val="clear" w:color="auto" w:fill="auto"/>
          </w:tcPr>
          <w:p w:rsidR="008A3503" w:rsidRPr="00012237" w:rsidRDefault="008A3503" w:rsidP="00012237">
            <w:pPr>
              <w:autoSpaceDE w:val="0"/>
              <w:autoSpaceDN w:val="0"/>
              <w:adjustRightInd w:val="0"/>
              <w:spacing w:after="0"/>
              <w:rPr>
                <w:rFonts w:eastAsia="MS Mincho" w:cs="Arial"/>
                <w:sz w:val="22"/>
                <w:szCs w:val="22"/>
              </w:rPr>
            </w:pPr>
          </w:p>
        </w:tc>
        <w:tc>
          <w:tcPr>
            <w:tcW w:w="2070" w:type="dxa"/>
            <w:shd w:val="clear" w:color="auto" w:fill="auto"/>
          </w:tcPr>
          <w:p w:rsidR="008A3503" w:rsidRPr="00012237" w:rsidRDefault="008A3503" w:rsidP="00012237">
            <w:pPr>
              <w:autoSpaceDE w:val="0"/>
              <w:autoSpaceDN w:val="0"/>
              <w:adjustRightInd w:val="0"/>
              <w:spacing w:after="0"/>
              <w:rPr>
                <w:rFonts w:eastAsia="MS Mincho" w:cs="Arial"/>
                <w:sz w:val="22"/>
                <w:szCs w:val="22"/>
              </w:rPr>
            </w:pPr>
          </w:p>
        </w:tc>
      </w:tr>
      <w:tr w:rsidR="008A3503" w:rsidRPr="00012237" w:rsidTr="00012237">
        <w:trPr>
          <w:trHeight w:val="539"/>
        </w:trPr>
        <w:tc>
          <w:tcPr>
            <w:tcW w:w="2520" w:type="dxa"/>
            <w:shd w:val="clear" w:color="auto" w:fill="auto"/>
          </w:tcPr>
          <w:p w:rsidR="008A3503" w:rsidRPr="00012237" w:rsidRDefault="008A3503" w:rsidP="00012237">
            <w:pPr>
              <w:autoSpaceDE w:val="0"/>
              <w:autoSpaceDN w:val="0"/>
              <w:adjustRightInd w:val="0"/>
              <w:spacing w:after="0"/>
              <w:rPr>
                <w:rFonts w:eastAsia="MS Mincho" w:cs="Arial"/>
                <w:sz w:val="22"/>
                <w:szCs w:val="22"/>
              </w:rPr>
            </w:pPr>
          </w:p>
        </w:tc>
        <w:tc>
          <w:tcPr>
            <w:tcW w:w="2340" w:type="dxa"/>
            <w:shd w:val="clear" w:color="auto" w:fill="auto"/>
          </w:tcPr>
          <w:p w:rsidR="008A3503" w:rsidRPr="00012237" w:rsidRDefault="008A3503" w:rsidP="00012237">
            <w:pPr>
              <w:autoSpaceDE w:val="0"/>
              <w:autoSpaceDN w:val="0"/>
              <w:adjustRightInd w:val="0"/>
              <w:spacing w:after="0"/>
              <w:rPr>
                <w:rFonts w:eastAsia="MS Mincho" w:cs="Arial"/>
                <w:sz w:val="22"/>
                <w:szCs w:val="22"/>
              </w:rPr>
            </w:pPr>
          </w:p>
        </w:tc>
        <w:tc>
          <w:tcPr>
            <w:tcW w:w="2070" w:type="dxa"/>
            <w:shd w:val="clear" w:color="auto" w:fill="auto"/>
          </w:tcPr>
          <w:p w:rsidR="008A3503" w:rsidRPr="00012237" w:rsidRDefault="008A3503" w:rsidP="00012237">
            <w:pPr>
              <w:autoSpaceDE w:val="0"/>
              <w:autoSpaceDN w:val="0"/>
              <w:adjustRightInd w:val="0"/>
              <w:spacing w:after="0"/>
              <w:rPr>
                <w:rFonts w:eastAsia="MS Mincho" w:cs="Arial"/>
                <w:sz w:val="22"/>
                <w:szCs w:val="22"/>
              </w:rPr>
            </w:pPr>
          </w:p>
        </w:tc>
        <w:tc>
          <w:tcPr>
            <w:tcW w:w="2070" w:type="dxa"/>
            <w:shd w:val="clear" w:color="auto" w:fill="auto"/>
          </w:tcPr>
          <w:p w:rsidR="008A3503" w:rsidRPr="00012237" w:rsidRDefault="008A3503" w:rsidP="00012237">
            <w:pPr>
              <w:autoSpaceDE w:val="0"/>
              <w:autoSpaceDN w:val="0"/>
              <w:adjustRightInd w:val="0"/>
              <w:spacing w:after="0"/>
              <w:rPr>
                <w:rFonts w:eastAsia="MS Mincho" w:cs="Arial"/>
                <w:sz w:val="22"/>
                <w:szCs w:val="22"/>
              </w:rPr>
            </w:pPr>
          </w:p>
        </w:tc>
      </w:tr>
      <w:tr w:rsidR="00012237" w:rsidRPr="00012237" w:rsidTr="00012237">
        <w:trPr>
          <w:trHeight w:val="539"/>
        </w:trPr>
        <w:tc>
          <w:tcPr>
            <w:tcW w:w="2520" w:type="dxa"/>
            <w:shd w:val="clear" w:color="auto" w:fill="auto"/>
          </w:tcPr>
          <w:p w:rsidR="00012237" w:rsidRPr="00012237" w:rsidRDefault="00012237" w:rsidP="00012237">
            <w:pPr>
              <w:autoSpaceDE w:val="0"/>
              <w:autoSpaceDN w:val="0"/>
              <w:adjustRightInd w:val="0"/>
              <w:spacing w:after="0"/>
              <w:rPr>
                <w:rFonts w:eastAsia="MS Mincho" w:cs="Arial"/>
                <w:sz w:val="22"/>
                <w:szCs w:val="22"/>
              </w:rPr>
            </w:pPr>
          </w:p>
        </w:tc>
        <w:tc>
          <w:tcPr>
            <w:tcW w:w="2340" w:type="dxa"/>
            <w:shd w:val="clear" w:color="auto" w:fill="auto"/>
          </w:tcPr>
          <w:p w:rsidR="00012237" w:rsidRPr="00012237" w:rsidRDefault="00012237" w:rsidP="00012237">
            <w:pPr>
              <w:autoSpaceDE w:val="0"/>
              <w:autoSpaceDN w:val="0"/>
              <w:adjustRightInd w:val="0"/>
              <w:spacing w:after="0"/>
              <w:rPr>
                <w:rFonts w:eastAsia="MS Mincho" w:cs="Arial"/>
                <w:sz w:val="22"/>
                <w:szCs w:val="22"/>
              </w:rPr>
            </w:pPr>
          </w:p>
        </w:tc>
        <w:tc>
          <w:tcPr>
            <w:tcW w:w="2070" w:type="dxa"/>
            <w:shd w:val="clear" w:color="auto" w:fill="auto"/>
          </w:tcPr>
          <w:p w:rsidR="00012237" w:rsidRPr="00012237" w:rsidRDefault="00012237" w:rsidP="00012237">
            <w:pPr>
              <w:autoSpaceDE w:val="0"/>
              <w:autoSpaceDN w:val="0"/>
              <w:adjustRightInd w:val="0"/>
              <w:spacing w:after="0"/>
              <w:rPr>
                <w:rFonts w:eastAsia="MS Mincho" w:cs="Arial"/>
                <w:sz w:val="22"/>
                <w:szCs w:val="22"/>
              </w:rPr>
            </w:pPr>
          </w:p>
        </w:tc>
        <w:tc>
          <w:tcPr>
            <w:tcW w:w="2070" w:type="dxa"/>
            <w:shd w:val="clear" w:color="auto" w:fill="auto"/>
          </w:tcPr>
          <w:p w:rsidR="00012237" w:rsidRPr="00012237" w:rsidRDefault="00012237" w:rsidP="00012237">
            <w:pPr>
              <w:autoSpaceDE w:val="0"/>
              <w:autoSpaceDN w:val="0"/>
              <w:adjustRightInd w:val="0"/>
              <w:spacing w:after="0"/>
              <w:rPr>
                <w:rFonts w:eastAsia="MS Mincho" w:cs="Arial"/>
                <w:sz w:val="22"/>
                <w:szCs w:val="22"/>
              </w:rPr>
            </w:pPr>
          </w:p>
        </w:tc>
      </w:tr>
    </w:tbl>
    <w:p w:rsidR="008A3503" w:rsidRPr="00012237" w:rsidRDefault="008A3503" w:rsidP="00012237">
      <w:pPr>
        <w:spacing w:after="0"/>
        <w:ind w:left="360"/>
        <w:rPr>
          <w:rFonts w:cs="Arial"/>
          <w:i/>
          <w:sz w:val="22"/>
          <w:szCs w:val="22"/>
        </w:rPr>
      </w:pPr>
      <w:r w:rsidRPr="00012237">
        <w:rPr>
          <w:rFonts w:cs="Arial"/>
          <w:i/>
          <w:sz w:val="22"/>
          <w:szCs w:val="22"/>
        </w:rPr>
        <w:t>(</w:t>
      </w:r>
      <w:r w:rsidRPr="00012237">
        <w:rPr>
          <w:rFonts w:cs="Arial"/>
          <w:b/>
          <w:i/>
          <w:sz w:val="22"/>
          <w:szCs w:val="22"/>
        </w:rPr>
        <w:t>*</w:t>
      </w:r>
      <w:r w:rsidRPr="00012237">
        <w:rPr>
          <w:rFonts w:cs="Arial"/>
          <w:i/>
          <w:sz w:val="22"/>
          <w:szCs w:val="22"/>
        </w:rPr>
        <w:t xml:space="preserve"> delete whichever is not applicable)</w:t>
      </w:r>
    </w:p>
    <w:p w:rsidR="008A3503" w:rsidRPr="00012237" w:rsidRDefault="008A3503" w:rsidP="00012237">
      <w:pPr>
        <w:spacing w:after="0"/>
        <w:rPr>
          <w:rFonts w:cs="Arial"/>
          <w:i/>
          <w:sz w:val="22"/>
          <w:szCs w:val="22"/>
        </w:rPr>
      </w:pPr>
    </w:p>
    <w:p w:rsidR="008A3503" w:rsidRDefault="008A3503" w:rsidP="00012237">
      <w:pPr>
        <w:spacing w:after="0"/>
        <w:ind w:left="360"/>
        <w:rPr>
          <w:rFonts w:cs="Arial"/>
          <w:sz w:val="22"/>
          <w:szCs w:val="22"/>
        </w:rPr>
      </w:pPr>
      <w:r w:rsidRPr="00012237">
        <w:rPr>
          <w:rFonts w:cs="Arial"/>
          <w:sz w:val="22"/>
          <w:szCs w:val="22"/>
        </w:rPr>
        <w:t>We confirm that the information declared above are true and accurate and if all or any part of them are found to be untrue, MHB Group shall have the right to deregister our company and thereafter we will not be allowed to participate in any of MHB Group Companies projects, current or proposed. We also understand and accept that MHB Group have the absolute right to reclassify our company in accordance with MHB Group’s classification index. We also undertake to indemnify  and hold harmless MHB Group Companies against any and all claims, suits, losses, causes of action, damages, liabilities and expenses of any kind whatsoever arising out of our misrepresentation, inaccuracy and falseness of any information  and/or declaration provided herein. We shall inform MHB Group of any future changes on the information declared above failing which MHB Group shall have the right to take action as provided herein.</w:t>
      </w:r>
    </w:p>
    <w:p w:rsidR="00012237" w:rsidRPr="00012237" w:rsidRDefault="00012237" w:rsidP="00012237">
      <w:pPr>
        <w:spacing w:after="0"/>
        <w:rPr>
          <w:rFonts w:cs="Arial"/>
          <w:sz w:val="22"/>
          <w:szCs w:val="22"/>
        </w:rPr>
      </w:pPr>
    </w:p>
    <w:tbl>
      <w:tblPr>
        <w:tblW w:w="9000" w:type="dxa"/>
        <w:tblInd w:w="46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379"/>
        <w:gridCol w:w="278"/>
        <w:gridCol w:w="2933"/>
        <w:gridCol w:w="1437"/>
        <w:gridCol w:w="278"/>
        <w:gridCol w:w="2695"/>
      </w:tblGrid>
      <w:tr w:rsidR="008A3503" w:rsidRPr="00012237" w:rsidTr="00012237">
        <w:tc>
          <w:tcPr>
            <w:tcW w:w="1379" w:type="dxa"/>
            <w:tcBorders>
              <w:right w:val="nil"/>
            </w:tcBorders>
            <w:shd w:val="clear" w:color="auto" w:fill="auto"/>
          </w:tcPr>
          <w:p w:rsidR="008A3503" w:rsidRPr="00012237" w:rsidRDefault="008A3503" w:rsidP="00012237">
            <w:pPr>
              <w:pStyle w:val="ListParagraph"/>
              <w:autoSpaceDE w:val="0"/>
              <w:autoSpaceDN w:val="0"/>
              <w:adjustRightInd w:val="0"/>
              <w:spacing w:after="0"/>
              <w:ind w:left="0"/>
              <w:jc w:val="left"/>
              <w:rPr>
                <w:rFonts w:cs="Arial"/>
                <w:sz w:val="22"/>
                <w:szCs w:val="22"/>
              </w:rPr>
            </w:pPr>
            <w:r w:rsidRPr="00012237">
              <w:rPr>
                <w:rFonts w:cs="Arial"/>
                <w:sz w:val="22"/>
                <w:szCs w:val="22"/>
              </w:rPr>
              <w:t>For and on behalf</w:t>
            </w:r>
          </w:p>
        </w:tc>
        <w:tc>
          <w:tcPr>
            <w:tcW w:w="278" w:type="dxa"/>
            <w:tcBorders>
              <w:top w:val="single" w:sz="4" w:space="0" w:color="000000"/>
              <w:left w:val="nil"/>
              <w:bottom w:val="nil"/>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w:t>
            </w:r>
          </w:p>
        </w:tc>
        <w:tc>
          <w:tcPr>
            <w:tcW w:w="2933" w:type="dxa"/>
            <w:tcBorders>
              <w:lef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w:t>
            </w:r>
            <w:r w:rsidR="0059767C" w:rsidRPr="00012237">
              <w:rPr>
                <w:rFonts w:cs="Arial"/>
                <w:sz w:val="22"/>
                <w:szCs w:val="22"/>
              </w:rPr>
              <w:t>Supplier</w:t>
            </w:r>
            <w:r w:rsidRPr="00012237">
              <w:rPr>
                <w:rFonts w:cs="Arial"/>
                <w:sz w:val="22"/>
                <w:szCs w:val="22"/>
              </w:rPr>
              <w:t>’s/ Subcontractor’s Name]</w:t>
            </w:r>
          </w:p>
          <w:p w:rsidR="008A3503" w:rsidRPr="00012237" w:rsidRDefault="008A3503" w:rsidP="00012237">
            <w:pPr>
              <w:pStyle w:val="ListParagraph"/>
              <w:autoSpaceDE w:val="0"/>
              <w:autoSpaceDN w:val="0"/>
              <w:adjustRightInd w:val="0"/>
              <w:spacing w:after="0"/>
              <w:ind w:left="0"/>
              <w:rPr>
                <w:rFonts w:cs="Arial"/>
                <w:sz w:val="22"/>
                <w:szCs w:val="22"/>
              </w:rPr>
            </w:pPr>
          </w:p>
          <w:p w:rsidR="008A3503" w:rsidRPr="00012237" w:rsidRDefault="008A3503" w:rsidP="00012237">
            <w:pPr>
              <w:pStyle w:val="ListParagraph"/>
              <w:autoSpaceDE w:val="0"/>
              <w:autoSpaceDN w:val="0"/>
              <w:adjustRightInd w:val="0"/>
              <w:spacing w:after="0"/>
              <w:ind w:left="0"/>
              <w:rPr>
                <w:rFonts w:cs="Arial"/>
                <w:sz w:val="22"/>
                <w:szCs w:val="22"/>
              </w:rPr>
            </w:pPr>
          </w:p>
        </w:tc>
        <w:tc>
          <w:tcPr>
            <w:tcW w:w="1437" w:type="dxa"/>
            <w:tcBorders>
              <w:right w:val="nil"/>
            </w:tcBorders>
            <w:shd w:val="clear" w:color="auto" w:fill="auto"/>
          </w:tcPr>
          <w:p w:rsidR="008A3503" w:rsidRPr="00012237" w:rsidRDefault="008A3503" w:rsidP="00012237">
            <w:pPr>
              <w:pStyle w:val="ListParagraph"/>
              <w:autoSpaceDE w:val="0"/>
              <w:autoSpaceDN w:val="0"/>
              <w:adjustRightInd w:val="0"/>
              <w:spacing w:after="0"/>
              <w:ind w:left="0"/>
              <w:jc w:val="left"/>
              <w:rPr>
                <w:rFonts w:cs="Arial"/>
                <w:sz w:val="22"/>
                <w:szCs w:val="22"/>
              </w:rPr>
            </w:pPr>
            <w:r w:rsidRPr="00012237">
              <w:rPr>
                <w:rFonts w:cs="Arial"/>
                <w:sz w:val="22"/>
                <w:szCs w:val="22"/>
              </w:rPr>
              <w:t>Witness by,</w:t>
            </w:r>
          </w:p>
        </w:tc>
        <w:tc>
          <w:tcPr>
            <w:tcW w:w="278" w:type="dxa"/>
            <w:tcBorders>
              <w:top w:val="single" w:sz="4" w:space="0" w:color="000000"/>
              <w:left w:val="nil"/>
              <w:bottom w:val="nil"/>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c>
          <w:tcPr>
            <w:tcW w:w="2695" w:type="dxa"/>
            <w:tcBorders>
              <w:lef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r>
      <w:tr w:rsidR="008A3503" w:rsidRPr="00012237" w:rsidTr="00012237">
        <w:tc>
          <w:tcPr>
            <w:tcW w:w="1379" w:type="dxa"/>
            <w:tcBorders>
              <w:right w:val="nil"/>
            </w:tcBorders>
            <w:shd w:val="clear" w:color="auto" w:fill="auto"/>
          </w:tcPr>
          <w:p w:rsidR="008A3503" w:rsidRPr="00012237" w:rsidRDefault="008A3503" w:rsidP="00012237">
            <w:pPr>
              <w:pStyle w:val="ListParagraph"/>
              <w:autoSpaceDE w:val="0"/>
              <w:autoSpaceDN w:val="0"/>
              <w:adjustRightInd w:val="0"/>
              <w:spacing w:after="0"/>
              <w:ind w:left="0"/>
              <w:jc w:val="left"/>
              <w:rPr>
                <w:rFonts w:cs="Arial"/>
                <w:sz w:val="22"/>
                <w:szCs w:val="22"/>
              </w:rPr>
            </w:pPr>
            <w:r w:rsidRPr="00012237">
              <w:rPr>
                <w:rFonts w:cs="Arial"/>
                <w:sz w:val="22"/>
                <w:szCs w:val="22"/>
              </w:rPr>
              <w:t>Signature</w:t>
            </w:r>
          </w:p>
        </w:tc>
        <w:tc>
          <w:tcPr>
            <w:tcW w:w="278" w:type="dxa"/>
            <w:tcBorders>
              <w:top w:val="nil"/>
              <w:left w:val="nil"/>
              <w:bottom w:val="nil"/>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w:t>
            </w:r>
          </w:p>
        </w:tc>
        <w:tc>
          <w:tcPr>
            <w:tcW w:w="2933" w:type="dxa"/>
            <w:tcBorders>
              <w:lef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p w:rsidR="008A3503" w:rsidRPr="00012237" w:rsidRDefault="008A3503" w:rsidP="00012237">
            <w:pPr>
              <w:pStyle w:val="ListParagraph"/>
              <w:autoSpaceDE w:val="0"/>
              <w:autoSpaceDN w:val="0"/>
              <w:adjustRightInd w:val="0"/>
              <w:spacing w:after="0"/>
              <w:ind w:left="0"/>
              <w:rPr>
                <w:rFonts w:cs="Arial"/>
                <w:sz w:val="22"/>
                <w:szCs w:val="22"/>
              </w:rPr>
            </w:pPr>
          </w:p>
          <w:p w:rsidR="008A3503" w:rsidRPr="00012237" w:rsidRDefault="008A3503" w:rsidP="00012237">
            <w:pPr>
              <w:pStyle w:val="ListParagraph"/>
              <w:autoSpaceDE w:val="0"/>
              <w:autoSpaceDN w:val="0"/>
              <w:adjustRightInd w:val="0"/>
              <w:spacing w:after="0"/>
              <w:ind w:left="0"/>
              <w:rPr>
                <w:rFonts w:cs="Arial"/>
                <w:sz w:val="22"/>
                <w:szCs w:val="22"/>
              </w:rPr>
            </w:pPr>
          </w:p>
        </w:tc>
        <w:tc>
          <w:tcPr>
            <w:tcW w:w="1437" w:type="dxa"/>
            <w:tcBorders>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Signature</w:t>
            </w:r>
          </w:p>
        </w:tc>
        <w:tc>
          <w:tcPr>
            <w:tcW w:w="278" w:type="dxa"/>
            <w:tcBorders>
              <w:top w:val="nil"/>
              <w:left w:val="nil"/>
              <w:bottom w:val="nil"/>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w:t>
            </w:r>
          </w:p>
        </w:tc>
        <w:tc>
          <w:tcPr>
            <w:tcW w:w="2695" w:type="dxa"/>
            <w:tcBorders>
              <w:lef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r>
      <w:tr w:rsidR="008A3503" w:rsidRPr="00012237" w:rsidTr="00012237">
        <w:tc>
          <w:tcPr>
            <w:tcW w:w="1379" w:type="dxa"/>
            <w:tcBorders>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Name</w:t>
            </w:r>
          </w:p>
        </w:tc>
        <w:tc>
          <w:tcPr>
            <w:tcW w:w="278" w:type="dxa"/>
            <w:tcBorders>
              <w:top w:val="nil"/>
              <w:left w:val="nil"/>
              <w:bottom w:val="nil"/>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w:t>
            </w:r>
          </w:p>
        </w:tc>
        <w:tc>
          <w:tcPr>
            <w:tcW w:w="2933" w:type="dxa"/>
            <w:tcBorders>
              <w:lef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w:t>
            </w:r>
            <w:r w:rsidR="0059767C" w:rsidRPr="00012237">
              <w:rPr>
                <w:rFonts w:cs="Arial"/>
                <w:sz w:val="22"/>
                <w:szCs w:val="22"/>
              </w:rPr>
              <w:t>Supplier</w:t>
            </w:r>
            <w:r w:rsidRPr="00012237">
              <w:rPr>
                <w:rFonts w:cs="Arial"/>
                <w:sz w:val="22"/>
                <w:szCs w:val="22"/>
              </w:rPr>
              <w:t>’s/ Subcontractor’s authorized person]</w:t>
            </w:r>
          </w:p>
          <w:p w:rsidR="008A3503" w:rsidRPr="00012237" w:rsidRDefault="008A3503" w:rsidP="00012237">
            <w:pPr>
              <w:pStyle w:val="ListParagraph"/>
              <w:autoSpaceDE w:val="0"/>
              <w:autoSpaceDN w:val="0"/>
              <w:adjustRightInd w:val="0"/>
              <w:spacing w:after="0"/>
              <w:ind w:left="0"/>
              <w:rPr>
                <w:rFonts w:cs="Arial"/>
                <w:sz w:val="22"/>
                <w:szCs w:val="22"/>
              </w:rPr>
            </w:pPr>
          </w:p>
        </w:tc>
        <w:tc>
          <w:tcPr>
            <w:tcW w:w="1437" w:type="dxa"/>
            <w:tcBorders>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Name</w:t>
            </w:r>
          </w:p>
        </w:tc>
        <w:tc>
          <w:tcPr>
            <w:tcW w:w="278" w:type="dxa"/>
            <w:tcBorders>
              <w:top w:val="nil"/>
              <w:left w:val="nil"/>
              <w:bottom w:val="nil"/>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w:t>
            </w:r>
          </w:p>
        </w:tc>
        <w:tc>
          <w:tcPr>
            <w:tcW w:w="2695" w:type="dxa"/>
            <w:tcBorders>
              <w:lef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r>
      <w:tr w:rsidR="008A3503" w:rsidRPr="00012237" w:rsidTr="00012237">
        <w:tc>
          <w:tcPr>
            <w:tcW w:w="1379" w:type="dxa"/>
            <w:tcBorders>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Designation</w:t>
            </w:r>
          </w:p>
        </w:tc>
        <w:tc>
          <w:tcPr>
            <w:tcW w:w="278" w:type="dxa"/>
            <w:tcBorders>
              <w:top w:val="nil"/>
              <w:left w:val="nil"/>
              <w:bottom w:val="nil"/>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w:t>
            </w:r>
          </w:p>
        </w:tc>
        <w:tc>
          <w:tcPr>
            <w:tcW w:w="2933" w:type="dxa"/>
            <w:tcBorders>
              <w:lef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p w:rsidR="008A3503" w:rsidRPr="00012237" w:rsidRDefault="008A3503" w:rsidP="00012237">
            <w:pPr>
              <w:pStyle w:val="ListParagraph"/>
              <w:autoSpaceDE w:val="0"/>
              <w:autoSpaceDN w:val="0"/>
              <w:adjustRightInd w:val="0"/>
              <w:spacing w:after="0"/>
              <w:ind w:left="0"/>
              <w:rPr>
                <w:rFonts w:cs="Arial"/>
                <w:sz w:val="22"/>
                <w:szCs w:val="22"/>
              </w:rPr>
            </w:pPr>
          </w:p>
        </w:tc>
        <w:tc>
          <w:tcPr>
            <w:tcW w:w="1437" w:type="dxa"/>
            <w:tcBorders>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Designation</w:t>
            </w:r>
          </w:p>
        </w:tc>
        <w:tc>
          <w:tcPr>
            <w:tcW w:w="278" w:type="dxa"/>
            <w:tcBorders>
              <w:top w:val="nil"/>
              <w:left w:val="nil"/>
              <w:bottom w:val="nil"/>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w:t>
            </w:r>
          </w:p>
        </w:tc>
        <w:tc>
          <w:tcPr>
            <w:tcW w:w="2695" w:type="dxa"/>
            <w:tcBorders>
              <w:lef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r>
      <w:tr w:rsidR="008A3503" w:rsidRPr="00012237" w:rsidTr="00012237">
        <w:tc>
          <w:tcPr>
            <w:tcW w:w="1379" w:type="dxa"/>
            <w:tcBorders>
              <w:right w:val="nil"/>
            </w:tcBorders>
            <w:shd w:val="clear" w:color="auto" w:fill="auto"/>
          </w:tcPr>
          <w:p w:rsidR="008A3503" w:rsidRPr="00012237" w:rsidRDefault="008A3503" w:rsidP="00012237">
            <w:pPr>
              <w:pStyle w:val="ListParagraph"/>
              <w:autoSpaceDE w:val="0"/>
              <w:autoSpaceDN w:val="0"/>
              <w:adjustRightInd w:val="0"/>
              <w:spacing w:after="0"/>
              <w:ind w:left="0"/>
              <w:jc w:val="left"/>
              <w:rPr>
                <w:rFonts w:cs="Arial"/>
                <w:sz w:val="22"/>
                <w:szCs w:val="22"/>
              </w:rPr>
            </w:pPr>
            <w:r w:rsidRPr="00012237">
              <w:rPr>
                <w:rFonts w:cs="Arial"/>
                <w:sz w:val="22"/>
                <w:szCs w:val="22"/>
              </w:rPr>
              <w:t>Company Stamp</w:t>
            </w:r>
          </w:p>
        </w:tc>
        <w:tc>
          <w:tcPr>
            <w:tcW w:w="278" w:type="dxa"/>
            <w:tcBorders>
              <w:top w:val="nil"/>
              <w:left w:val="nil"/>
              <w:bottom w:val="single" w:sz="4" w:space="0" w:color="000000"/>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w:t>
            </w:r>
          </w:p>
        </w:tc>
        <w:tc>
          <w:tcPr>
            <w:tcW w:w="2933" w:type="dxa"/>
            <w:tcBorders>
              <w:lef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p w:rsidR="008A3503" w:rsidRPr="00012237" w:rsidRDefault="008A3503" w:rsidP="00012237">
            <w:pPr>
              <w:pStyle w:val="ListParagraph"/>
              <w:autoSpaceDE w:val="0"/>
              <w:autoSpaceDN w:val="0"/>
              <w:adjustRightInd w:val="0"/>
              <w:spacing w:after="0"/>
              <w:ind w:left="0"/>
              <w:rPr>
                <w:rFonts w:cs="Arial"/>
                <w:sz w:val="22"/>
                <w:szCs w:val="22"/>
              </w:rPr>
            </w:pPr>
          </w:p>
          <w:p w:rsidR="008A3503" w:rsidRPr="00012237" w:rsidRDefault="008A3503" w:rsidP="00012237">
            <w:pPr>
              <w:pStyle w:val="ListParagraph"/>
              <w:autoSpaceDE w:val="0"/>
              <w:autoSpaceDN w:val="0"/>
              <w:adjustRightInd w:val="0"/>
              <w:spacing w:after="0"/>
              <w:ind w:left="0"/>
              <w:rPr>
                <w:rFonts w:cs="Arial"/>
                <w:sz w:val="22"/>
                <w:szCs w:val="22"/>
              </w:rPr>
            </w:pPr>
          </w:p>
        </w:tc>
        <w:tc>
          <w:tcPr>
            <w:tcW w:w="1437" w:type="dxa"/>
            <w:tcBorders>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Company Stamp</w:t>
            </w:r>
          </w:p>
        </w:tc>
        <w:tc>
          <w:tcPr>
            <w:tcW w:w="278" w:type="dxa"/>
            <w:tcBorders>
              <w:top w:val="nil"/>
              <w:left w:val="nil"/>
              <w:bottom w:val="single" w:sz="4" w:space="0" w:color="000000"/>
              <w:righ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r w:rsidRPr="00012237">
              <w:rPr>
                <w:rFonts w:cs="Arial"/>
                <w:sz w:val="22"/>
                <w:szCs w:val="22"/>
              </w:rPr>
              <w:t>:</w:t>
            </w:r>
          </w:p>
        </w:tc>
        <w:tc>
          <w:tcPr>
            <w:tcW w:w="2695" w:type="dxa"/>
            <w:tcBorders>
              <w:left w:val="nil"/>
            </w:tcBorders>
            <w:shd w:val="clear" w:color="auto" w:fill="auto"/>
          </w:tcPr>
          <w:p w:rsidR="008A3503" w:rsidRPr="00012237" w:rsidRDefault="008A3503" w:rsidP="00012237">
            <w:pPr>
              <w:pStyle w:val="ListParagraph"/>
              <w:autoSpaceDE w:val="0"/>
              <w:autoSpaceDN w:val="0"/>
              <w:adjustRightInd w:val="0"/>
              <w:spacing w:after="0"/>
              <w:ind w:left="0"/>
              <w:rPr>
                <w:rFonts w:cs="Arial"/>
                <w:sz w:val="22"/>
                <w:szCs w:val="22"/>
              </w:rPr>
            </w:pPr>
          </w:p>
        </w:tc>
      </w:tr>
    </w:tbl>
    <w:p w:rsidR="008A3503" w:rsidRPr="00012237" w:rsidRDefault="008A3503" w:rsidP="00012237">
      <w:pPr>
        <w:autoSpaceDE w:val="0"/>
        <w:autoSpaceDN w:val="0"/>
        <w:adjustRightInd w:val="0"/>
        <w:spacing w:after="0"/>
        <w:jc w:val="center"/>
        <w:rPr>
          <w:rFonts w:cs="Arial"/>
          <w:sz w:val="22"/>
          <w:szCs w:val="22"/>
          <w:u w:val="single"/>
          <w:lang w:val="en-US"/>
        </w:rPr>
      </w:pP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r w:rsidRPr="00012237">
        <w:rPr>
          <w:rFonts w:cs="Arial"/>
          <w:sz w:val="22"/>
          <w:szCs w:val="22"/>
        </w:rPr>
        <w:tab/>
      </w:r>
    </w:p>
    <w:p w:rsidR="008A3503" w:rsidRPr="00012237" w:rsidRDefault="008A3503" w:rsidP="00012237">
      <w:pPr>
        <w:autoSpaceDE w:val="0"/>
        <w:autoSpaceDN w:val="0"/>
        <w:adjustRightInd w:val="0"/>
        <w:spacing w:after="0"/>
        <w:jc w:val="center"/>
        <w:rPr>
          <w:rFonts w:cs="Arial"/>
          <w:sz w:val="22"/>
          <w:szCs w:val="22"/>
          <w:u w:val="single"/>
          <w:lang w:val="en-US"/>
        </w:rPr>
      </w:pPr>
    </w:p>
    <w:p w:rsidR="00012237" w:rsidRDefault="00012237" w:rsidP="00012237">
      <w:pPr>
        <w:pStyle w:val="DefaultText"/>
        <w:jc w:val="center"/>
        <w:rPr>
          <w:rFonts w:ascii="Arial" w:hAnsi="Arial" w:cs="Arial"/>
          <w:sz w:val="22"/>
          <w:szCs w:val="22"/>
          <w:u w:val="single"/>
        </w:rPr>
      </w:pPr>
    </w:p>
    <w:p w:rsidR="00012237" w:rsidRDefault="00012237" w:rsidP="00012237">
      <w:pPr>
        <w:pStyle w:val="DefaultText"/>
        <w:jc w:val="center"/>
        <w:rPr>
          <w:rFonts w:ascii="Arial" w:hAnsi="Arial" w:cs="Arial"/>
          <w:sz w:val="22"/>
          <w:szCs w:val="22"/>
          <w:u w:val="single"/>
        </w:rPr>
      </w:pPr>
    </w:p>
    <w:p w:rsidR="00012237" w:rsidRDefault="00012237" w:rsidP="00012237">
      <w:pPr>
        <w:pStyle w:val="DefaultText"/>
        <w:jc w:val="center"/>
        <w:rPr>
          <w:rFonts w:ascii="Arial" w:hAnsi="Arial" w:cs="Arial"/>
          <w:sz w:val="22"/>
          <w:szCs w:val="22"/>
          <w:u w:val="single"/>
        </w:rPr>
      </w:pPr>
    </w:p>
    <w:p w:rsidR="00012237" w:rsidRDefault="00012237" w:rsidP="00012237">
      <w:pPr>
        <w:pStyle w:val="DefaultText"/>
        <w:jc w:val="center"/>
        <w:rPr>
          <w:rFonts w:ascii="Arial" w:hAnsi="Arial" w:cs="Arial"/>
          <w:sz w:val="22"/>
          <w:szCs w:val="22"/>
          <w:u w:val="single"/>
        </w:rPr>
      </w:pPr>
    </w:p>
    <w:p w:rsidR="00311B05" w:rsidRPr="00012237" w:rsidRDefault="008A3503" w:rsidP="00012237">
      <w:pPr>
        <w:pStyle w:val="DefaultText"/>
        <w:ind w:left="360"/>
        <w:jc w:val="center"/>
        <w:rPr>
          <w:rFonts w:ascii="Arial" w:hAnsi="Arial" w:cs="Arial"/>
          <w:sz w:val="22"/>
          <w:szCs w:val="22"/>
        </w:rPr>
      </w:pPr>
      <w:r w:rsidRPr="00012237">
        <w:rPr>
          <w:rFonts w:ascii="Arial" w:hAnsi="Arial" w:cs="Arial"/>
          <w:sz w:val="22"/>
          <w:szCs w:val="22"/>
          <w:u w:val="single"/>
        </w:rPr>
        <w:t xml:space="preserve">THIS DECLARATION FORM SHOULD BE INCLUDED WITH TENDERER'S </w:t>
      </w:r>
      <w:r w:rsidR="00864210" w:rsidRPr="00012237">
        <w:rPr>
          <w:rFonts w:ascii="Arial" w:hAnsi="Arial" w:cs="Arial"/>
          <w:sz w:val="22"/>
          <w:szCs w:val="22"/>
          <w:u w:val="single"/>
        </w:rPr>
        <w:t xml:space="preserve">CONTRACTUAL AND TECHNICAL </w:t>
      </w:r>
      <w:r w:rsidRPr="00012237">
        <w:rPr>
          <w:rFonts w:ascii="Arial" w:hAnsi="Arial" w:cs="Arial"/>
          <w:sz w:val="22"/>
          <w:szCs w:val="22"/>
          <w:u w:val="single"/>
        </w:rPr>
        <w:t>SUBMISSION</w:t>
      </w:r>
    </w:p>
    <w:sectPr w:rsidR="00311B05" w:rsidRPr="00012237" w:rsidSect="0059767C">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418" w:header="340" w:footer="0" w:gutter="0"/>
      <w:pgBorders>
        <w:bottom w:val="single" w:sz="4" w:space="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EC1" w:rsidRDefault="00BE6EC1">
      <w:pPr>
        <w:spacing w:after="0"/>
      </w:pPr>
      <w:r>
        <w:separator/>
      </w:r>
    </w:p>
  </w:endnote>
  <w:endnote w:type="continuationSeparator" w:id="0">
    <w:p w:rsidR="00BE6EC1" w:rsidRDefault="00BE6E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37" w:rsidRDefault="00012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7C" w:rsidRDefault="0059767C">
    <w:pPr>
      <w:pStyle w:val="Footer"/>
    </w:pPr>
  </w:p>
  <w:p w:rsidR="0059767C" w:rsidRDefault="00597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37" w:rsidRDefault="00012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EC1" w:rsidRDefault="00BE6EC1">
      <w:r>
        <w:separator/>
      </w:r>
    </w:p>
    <w:p w:rsidR="00BE6EC1" w:rsidRDefault="00BE6EC1"/>
  </w:footnote>
  <w:footnote w:type="continuationSeparator" w:id="0">
    <w:p w:rsidR="00BE6EC1" w:rsidRDefault="00BE6EC1">
      <w:r>
        <w:continuationSeparator/>
      </w:r>
    </w:p>
    <w:p w:rsidR="00BE6EC1" w:rsidRDefault="00BE6EC1"/>
  </w:footnote>
  <w:footnote w:type="continuationNotice" w:id="1">
    <w:p w:rsidR="00BE6EC1" w:rsidRDefault="00BE6EC1"/>
    <w:p w:rsidR="00BE6EC1" w:rsidRDefault="00BE6E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37" w:rsidRDefault="00BE6E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2705" o:spid="_x0000_s2050" type="#_x0000_t136" style="position:absolute;left:0;text-align:left;margin-left:0;margin-top:0;width:586.05pt;height:73.25pt;rotation:315;z-index:-251654144;mso-position-horizontal:center;mso-position-horizontal-relative:margin;mso-position-vertical:center;mso-position-vertical-relative:margin" o:allowincell="f" fillcolor="silver" stroked="f">
          <v:fill opacity=".5"/>
          <v:textpath style="font-family:&quot;Arial&quot;;font-size:1pt" string="Material Purch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7C" w:rsidRPr="009D2E5B" w:rsidRDefault="00BE6EC1" w:rsidP="0059767C">
    <w:pPr>
      <w:pStyle w:val="Header"/>
      <w:rPr>
        <w:rFonts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2706" o:spid="_x0000_s2051" type="#_x0000_t136" style="position:absolute;left:0;text-align:left;margin-left:0;margin-top:0;width:586.05pt;height:73.25pt;rotation:315;z-index:-251652096;mso-position-horizontal:center;mso-position-horizontal-relative:margin;mso-position-vertical:center;mso-position-vertical-relative:margin" o:allowincell="f" fillcolor="silver" stroked="f">
          <v:fill opacity=".5"/>
          <v:textpath style="font-family:&quot;Arial&quot;;font-size:1pt" string="Material Purchase"/>
          <w10:wrap anchorx="margin" anchory="margin"/>
        </v:shape>
      </w:pict>
    </w:r>
    <w:r w:rsidR="0059767C">
      <w:rPr>
        <w:rFonts w:cs="Arial"/>
        <w:b/>
        <w:noProof/>
        <w:sz w:val="52"/>
        <w:szCs w:val="52"/>
        <w:lang w:val="en-MY" w:eastAsia="en-MY"/>
      </w:rPr>
      <w:drawing>
        <wp:anchor distT="0" distB="0" distL="114300" distR="114300" simplePos="0" relativeHeight="251658240" behindDoc="1" locked="0" layoutInCell="1" allowOverlap="1" wp14:anchorId="7ED15147" wp14:editId="3F28163E">
          <wp:simplePos x="0" y="0"/>
          <wp:positionH relativeFrom="column">
            <wp:posOffset>-66675</wp:posOffset>
          </wp:positionH>
          <wp:positionV relativeFrom="paragraph">
            <wp:posOffset>9525</wp:posOffset>
          </wp:positionV>
          <wp:extent cx="840740" cy="393065"/>
          <wp:effectExtent l="19050" t="0" r="0" b="0"/>
          <wp:wrapTight wrapText="bothSides">
            <wp:wrapPolygon edited="0">
              <wp:start x="-489" y="0"/>
              <wp:lineTo x="-489" y="20937"/>
              <wp:lineTo x="21535" y="20937"/>
              <wp:lineTo x="21535" y="0"/>
              <wp:lineTo x="-489"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40740" cy="393065"/>
                  </a:xfrm>
                  <a:prstGeom prst="rect">
                    <a:avLst/>
                  </a:prstGeom>
                  <a:noFill/>
                  <a:ln w="9525">
                    <a:noFill/>
                    <a:miter lim="800000"/>
                    <a:headEnd/>
                    <a:tailEnd/>
                  </a:ln>
                </pic:spPr>
              </pic:pic>
            </a:graphicData>
          </a:graphic>
        </wp:anchor>
      </w:drawing>
    </w:r>
    <w:r w:rsidR="00012237">
      <w:rPr>
        <w:rFonts w:cs="Arial"/>
      </w:rPr>
      <w:t xml:space="preserve">Ref. No.: </w:t>
    </w:r>
    <w:r w:rsidR="000C4E58">
      <w:rPr>
        <w:rFonts w:cs="Arial"/>
      </w:rPr>
      <w:t>MMHE/ITB/SCM/0</w:t>
    </w:r>
    <w:r w:rsidR="00012237">
      <w:rPr>
        <w:rFonts w:cs="Arial"/>
      </w:rPr>
      <w:t>6</w:t>
    </w:r>
    <w:r w:rsidR="000C4E58">
      <w:rPr>
        <w:rFonts w:cs="Arial"/>
      </w:rPr>
      <w:t>-REV0</w:t>
    </w:r>
  </w:p>
  <w:p w:rsidR="0059767C" w:rsidRPr="009D2E5B" w:rsidRDefault="0059767C" w:rsidP="0059767C">
    <w:pPr>
      <w:widowControl w:val="0"/>
      <w:tabs>
        <w:tab w:val="right" w:pos="9360"/>
      </w:tabs>
      <w:spacing w:after="0"/>
      <w:ind w:left="1701" w:right="-1"/>
      <w:rPr>
        <w:rFonts w:cs="Arial"/>
        <w:b/>
        <w:sz w:val="16"/>
        <w:lang w:val="en-US"/>
      </w:rPr>
    </w:pPr>
    <w:r w:rsidRPr="009D2E5B">
      <w:rPr>
        <w:rFonts w:cs="Arial"/>
        <w:b/>
        <w:sz w:val="16"/>
        <w:lang w:val="en-US"/>
      </w:rPr>
      <w:tab/>
    </w:r>
  </w:p>
  <w:p w:rsidR="0059767C" w:rsidRPr="009D2E5B" w:rsidRDefault="0059767C" w:rsidP="0059767C">
    <w:pPr>
      <w:widowControl w:val="0"/>
      <w:tabs>
        <w:tab w:val="right" w:pos="9360"/>
      </w:tabs>
      <w:spacing w:after="0"/>
      <w:ind w:right="-1"/>
      <w:mirrorIndents/>
      <w:rPr>
        <w:rFonts w:cs="Arial"/>
        <w:b/>
        <w:sz w:val="16"/>
        <w:lang w:val="en-US"/>
      </w:rPr>
    </w:pPr>
    <w:r w:rsidRPr="009D2E5B">
      <w:rPr>
        <w:rFonts w:cs="Arial"/>
        <w:b/>
        <w:sz w:val="16"/>
        <w:lang w:val="en-US"/>
      </w:rPr>
      <w:t xml:space="preserve">                                      </w:t>
    </w:r>
    <w:r w:rsidRPr="009D2E5B">
      <w:rPr>
        <w:rFonts w:cs="Arial"/>
        <w:b/>
        <w:sz w:val="16"/>
        <w:lang w:val="en-US"/>
      </w:rPr>
      <w:tab/>
    </w:r>
  </w:p>
  <w:p w:rsidR="0059767C" w:rsidRDefault="0059767C" w:rsidP="0059767C">
    <w:pPr>
      <w:widowControl w:val="0"/>
      <w:tabs>
        <w:tab w:val="right" w:pos="9360"/>
      </w:tabs>
      <w:spacing w:after="0"/>
      <w:ind w:right="-1"/>
      <w:mirrorIndents/>
      <w:jc w:val="right"/>
      <w:rPr>
        <w:rFonts w:cs="Arial"/>
        <w:b/>
        <w:sz w:val="16"/>
        <w:lang w:val="en-US"/>
      </w:rPr>
    </w:pPr>
    <w:r w:rsidRPr="009D2E5B">
      <w:rPr>
        <w:rFonts w:cs="Arial"/>
        <w:b/>
        <w:sz w:val="16"/>
        <w:lang w:val="en-US"/>
      </w:rPr>
      <w:t>CONTRACT</w:t>
    </w:r>
  </w:p>
  <w:p w:rsidR="0059767C" w:rsidRDefault="004757CD" w:rsidP="0059767C">
    <w:pPr>
      <w:widowControl w:val="0"/>
      <w:tabs>
        <w:tab w:val="right" w:pos="9360"/>
      </w:tabs>
      <w:spacing w:after="0"/>
      <w:ind w:right="-1"/>
      <w:mirrorIndents/>
      <w:jc w:val="right"/>
      <w:rPr>
        <w:rFonts w:cs="Arial"/>
        <w:b/>
        <w:sz w:val="16"/>
        <w:lang w:val="en-US"/>
      </w:rPr>
    </w:pPr>
    <w:r>
      <w:rPr>
        <w:rFonts w:cs="Arial"/>
        <w:b/>
        <w:sz w:val="16"/>
        <w:lang w:val="en-US"/>
      </w:rPr>
      <w:t xml:space="preserve">EXHIBIT </w:t>
    </w:r>
    <w:r w:rsidR="00864210">
      <w:rPr>
        <w:rFonts w:cs="Arial"/>
        <w:b/>
        <w:sz w:val="16"/>
        <w:lang w:val="en-US"/>
      </w:rPr>
      <w:t>2 – Appendix 3</w:t>
    </w:r>
  </w:p>
  <w:p w:rsidR="0059767C" w:rsidRDefault="0059767C" w:rsidP="0059767C">
    <w:pPr>
      <w:widowControl w:val="0"/>
      <w:tabs>
        <w:tab w:val="right" w:pos="9360"/>
      </w:tabs>
      <w:spacing w:after="0"/>
      <w:ind w:right="-1"/>
      <w:mirrorIndents/>
    </w:pPr>
    <w:r>
      <w:rPr>
        <w:b/>
        <w:sz w:val="16"/>
        <w:lang w:val="en-US"/>
      </w:rPr>
      <w:tab/>
    </w:r>
    <w:r w:rsidRPr="00125825">
      <w:rPr>
        <w:b/>
        <w:sz w:val="16"/>
      </w:rPr>
      <w:t xml:space="preserve">Page </w:t>
    </w:r>
    <w:r w:rsidR="007F5645" w:rsidRPr="00125825">
      <w:rPr>
        <w:b/>
        <w:sz w:val="16"/>
      </w:rPr>
      <w:fldChar w:fldCharType="begin"/>
    </w:r>
    <w:r w:rsidRPr="00125825">
      <w:rPr>
        <w:b/>
        <w:sz w:val="16"/>
      </w:rPr>
      <w:instrText xml:space="preserve"> PAGE  \* Arabic  \* MERGEFORMAT </w:instrText>
    </w:r>
    <w:r w:rsidR="007F5645" w:rsidRPr="00125825">
      <w:rPr>
        <w:b/>
        <w:sz w:val="16"/>
      </w:rPr>
      <w:fldChar w:fldCharType="separate"/>
    </w:r>
    <w:r w:rsidR="00724017">
      <w:rPr>
        <w:b/>
        <w:noProof/>
        <w:sz w:val="16"/>
      </w:rPr>
      <w:t>1</w:t>
    </w:r>
    <w:r w:rsidR="007F5645" w:rsidRPr="00125825">
      <w:rPr>
        <w:b/>
        <w:sz w:val="16"/>
      </w:rPr>
      <w:fldChar w:fldCharType="end"/>
    </w:r>
    <w:r w:rsidRPr="00125825">
      <w:rPr>
        <w:b/>
        <w:sz w:val="16"/>
      </w:rPr>
      <w:t xml:space="preserve"> of </w:t>
    </w:r>
    <w:r w:rsidR="00BE6EC1">
      <w:fldChar w:fldCharType="begin"/>
    </w:r>
    <w:r w:rsidR="00BE6EC1">
      <w:instrText xml:space="preserve"> NUMPAGES  \* Arabic  \* MERGEFORMAT </w:instrText>
    </w:r>
    <w:r w:rsidR="00BE6EC1">
      <w:fldChar w:fldCharType="separate"/>
    </w:r>
    <w:r w:rsidR="00724017" w:rsidRPr="00724017">
      <w:rPr>
        <w:b/>
        <w:noProof/>
        <w:sz w:val="16"/>
      </w:rPr>
      <w:t>2</w:t>
    </w:r>
    <w:r w:rsidR="00BE6EC1">
      <w:rPr>
        <w:b/>
        <w:noProof/>
        <w:sz w:val="16"/>
      </w:rPr>
      <w:fldChar w:fldCharType="end"/>
    </w:r>
  </w:p>
  <w:p w:rsidR="0059767C" w:rsidRDefault="0059767C" w:rsidP="0059767C">
    <w:pPr>
      <w:widowControl w:val="0"/>
      <w:tabs>
        <w:tab w:val="right" w:pos="9810"/>
      </w:tabs>
      <w:spacing w:after="0"/>
      <w:mirrorIndents/>
      <w:rPr>
        <w:b/>
        <w:sz w:val="16"/>
      </w:rPr>
    </w:pPr>
    <w:r>
      <w:rPr>
        <w:b/>
        <w:sz w:val="16"/>
      </w:rPr>
      <w:t>_________________________________________________________________________________________________________</w:t>
    </w:r>
  </w:p>
  <w:p w:rsidR="00BD42E9" w:rsidRPr="00D96148" w:rsidRDefault="00BD42E9" w:rsidP="00D96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37" w:rsidRDefault="00BE6E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12704" o:spid="_x0000_s2049" type="#_x0000_t136" style="position:absolute;left:0;text-align:left;margin-left:0;margin-top:0;width:586.05pt;height:73.25pt;rotation:315;z-index:-251656192;mso-position-horizontal:center;mso-position-horizontal-relative:margin;mso-position-vertical:center;mso-position-vertical-relative:margin" o:allowincell="f" fillcolor="silver" stroked="f">
          <v:fill opacity=".5"/>
          <v:textpath style="font-family:&quot;Arial&quot;;font-size:1pt" string="Material Purchas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8C4AA9"/>
    <w:multiLevelType w:val="multilevel"/>
    <w:tmpl w:val="3550A55C"/>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B487496"/>
    <w:multiLevelType w:val="hybridMultilevel"/>
    <w:tmpl w:val="6368FA5E"/>
    <w:lvl w:ilvl="0" w:tplc="3800A3A8">
      <w:start w:val="1"/>
      <w:numFmt w:val="lowerLetter"/>
      <w:lvlText w:val="%1)"/>
      <w:lvlJc w:val="left"/>
      <w:pPr>
        <w:tabs>
          <w:tab w:val="num" w:pos="851"/>
        </w:tabs>
        <w:ind w:left="851"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96DF0"/>
    <w:multiLevelType w:val="multilevel"/>
    <w:tmpl w:val="BFC68FD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7B54CC"/>
    <w:multiLevelType w:val="singleLevel"/>
    <w:tmpl w:val="05087FDA"/>
    <w:lvl w:ilvl="0">
      <w:start w:val="1"/>
      <w:numFmt w:val="lowerLetter"/>
      <w:lvlText w:val="%1)"/>
      <w:lvlJc w:val="left"/>
      <w:pPr>
        <w:tabs>
          <w:tab w:val="num" w:pos="570"/>
        </w:tabs>
        <w:ind w:left="570" w:hanging="57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3A433C7"/>
    <w:multiLevelType w:val="hybridMultilevel"/>
    <w:tmpl w:val="7BD66368"/>
    <w:lvl w:ilvl="0" w:tplc="056697EE">
      <w:start w:val="1"/>
      <w:numFmt w:val="lowerLetter"/>
      <w:lvlText w:val="%1)"/>
      <w:lvlJc w:val="right"/>
      <w:pPr>
        <w:ind w:left="1800" w:hanging="360"/>
      </w:pPr>
      <w:rPr>
        <w:rFonts w:ascii="Cambria" w:eastAsia="Times New Roman" w:hAnsi="Cambria" w:cs="Times New Roman"/>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F25A9B"/>
    <w:multiLevelType w:val="hybridMultilevel"/>
    <w:tmpl w:val="FD8EC9E2"/>
    <w:lvl w:ilvl="0" w:tplc="8974B390">
      <w:start w:val="1"/>
      <w:numFmt w:val="lowerLetter"/>
      <w:lvlText w:val="(%1)"/>
      <w:lvlJc w:val="left"/>
      <w:pPr>
        <w:tabs>
          <w:tab w:val="num" w:pos="3057"/>
        </w:tabs>
        <w:ind w:left="3057" w:hanging="180"/>
      </w:pPr>
      <w:rPr>
        <w:rFonts w:ascii="Arial" w:hAnsi="Arial" w:cs="Arial" w:hint="default"/>
        <w:b w:val="0"/>
        <w:sz w:val="22"/>
        <w:szCs w:val="22"/>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nsid w:val="20D124AC"/>
    <w:multiLevelType w:val="hybridMultilevel"/>
    <w:tmpl w:val="4F12E8A4"/>
    <w:lvl w:ilvl="0" w:tplc="498833DC">
      <w:start w:val="2"/>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C865F68"/>
    <w:multiLevelType w:val="hybridMultilevel"/>
    <w:tmpl w:val="B3B82302"/>
    <w:lvl w:ilvl="0" w:tplc="8C4600C2">
      <w:start w:val="1"/>
      <w:numFmt w:val="lowerLetter"/>
      <w:pStyle w:val="Heading7"/>
      <w:lvlText w:val="%1)"/>
      <w:lvlJc w:val="right"/>
      <w:pPr>
        <w:ind w:left="1800" w:hanging="360"/>
      </w:pPr>
      <w:rPr>
        <w:rFonts w:ascii="Cambria" w:eastAsia="Times New Roman" w:hAnsi="Cambria" w:cs="Times New Roman"/>
        <w:sz w:val="22"/>
        <w:szCs w:val="22"/>
      </w:rPr>
    </w:lvl>
    <w:lvl w:ilvl="1" w:tplc="58E25A6C" w:tentative="1">
      <w:start w:val="1"/>
      <w:numFmt w:val="lowerLetter"/>
      <w:lvlText w:val="%2."/>
      <w:lvlJc w:val="left"/>
      <w:pPr>
        <w:ind w:left="2520" w:hanging="360"/>
      </w:pPr>
    </w:lvl>
    <w:lvl w:ilvl="2" w:tplc="7CF2D590" w:tentative="1">
      <w:start w:val="1"/>
      <w:numFmt w:val="lowerRoman"/>
      <w:lvlText w:val="%3."/>
      <w:lvlJc w:val="right"/>
      <w:pPr>
        <w:ind w:left="3240" w:hanging="180"/>
      </w:pPr>
    </w:lvl>
    <w:lvl w:ilvl="3" w:tplc="7A4C2F24" w:tentative="1">
      <w:start w:val="1"/>
      <w:numFmt w:val="decimal"/>
      <w:lvlText w:val="%4."/>
      <w:lvlJc w:val="left"/>
      <w:pPr>
        <w:ind w:left="3960" w:hanging="360"/>
      </w:pPr>
    </w:lvl>
    <w:lvl w:ilvl="4" w:tplc="F8B4C3D4" w:tentative="1">
      <w:start w:val="1"/>
      <w:numFmt w:val="lowerLetter"/>
      <w:lvlText w:val="%5."/>
      <w:lvlJc w:val="left"/>
      <w:pPr>
        <w:ind w:left="4680" w:hanging="360"/>
      </w:pPr>
    </w:lvl>
    <w:lvl w:ilvl="5" w:tplc="18D0313E" w:tentative="1">
      <w:start w:val="1"/>
      <w:numFmt w:val="lowerRoman"/>
      <w:lvlText w:val="%6."/>
      <w:lvlJc w:val="right"/>
      <w:pPr>
        <w:ind w:left="5400" w:hanging="180"/>
      </w:pPr>
    </w:lvl>
    <w:lvl w:ilvl="6" w:tplc="77E0611A" w:tentative="1">
      <w:start w:val="1"/>
      <w:numFmt w:val="decimal"/>
      <w:lvlText w:val="%7."/>
      <w:lvlJc w:val="left"/>
      <w:pPr>
        <w:ind w:left="6120" w:hanging="360"/>
      </w:pPr>
    </w:lvl>
    <w:lvl w:ilvl="7" w:tplc="A936F922" w:tentative="1">
      <w:start w:val="1"/>
      <w:numFmt w:val="lowerLetter"/>
      <w:lvlText w:val="%8."/>
      <w:lvlJc w:val="left"/>
      <w:pPr>
        <w:ind w:left="6840" w:hanging="360"/>
      </w:pPr>
    </w:lvl>
    <w:lvl w:ilvl="8" w:tplc="40486938" w:tentative="1">
      <w:start w:val="1"/>
      <w:numFmt w:val="lowerRoman"/>
      <w:lvlText w:val="%9."/>
      <w:lvlJc w:val="right"/>
      <w:pPr>
        <w:ind w:left="7560" w:hanging="180"/>
      </w:pPr>
    </w:lvl>
  </w:abstractNum>
  <w:abstractNum w:abstractNumId="9">
    <w:nsid w:val="2D5F5E83"/>
    <w:multiLevelType w:val="multilevel"/>
    <w:tmpl w:val="1214C92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A37D90"/>
    <w:multiLevelType w:val="multilevel"/>
    <w:tmpl w:val="FF20143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pStyle w:val="Heading2"/>
      <w:lvlText w:val="%1.%2.%3"/>
      <w:lvlJc w:val="left"/>
      <w:pPr>
        <w:ind w:left="720" w:hanging="720"/>
      </w:pPr>
      <w:rPr>
        <w:rFonts w:asciiTheme="majorHAnsi" w:hAnsiTheme="majorHAnsi"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CD5E4A"/>
    <w:multiLevelType w:val="hybridMultilevel"/>
    <w:tmpl w:val="28362A20"/>
    <w:lvl w:ilvl="0" w:tplc="33ACBDE4">
      <w:start w:val="1"/>
      <w:numFmt w:val="lowerRoman"/>
      <w:lvlText w:val="%1)"/>
      <w:lvlJc w:val="left"/>
      <w:pPr>
        <w:tabs>
          <w:tab w:val="num" w:pos="737"/>
        </w:tabs>
        <w:ind w:left="737" w:hanging="453"/>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251F20"/>
    <w:multiLevelType w:val="hybridMultilevel"/>
    <w:tmpl w:val="9BBAA5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B71DA2"/>
    <w:multiLevelType w:val="singleLevel"/>
    <w:tmpl w:val="F6EEBB5A"/>
    <w:lvl w:ilvl="0">
      <w:start w:val="5"/>
      <w:numFmt w:val="decimal"/>
      <w:lvlText w:val="%1."/>
      <w:lvlJc w:val="left"/>
      <w:pPr>
        <w:tabs>
          <w:tab w:val="num" w:pos="900"/>
        </w:tabs>
        <w:ind w:left="900" w:hanging="360"/>
      </w:pPr>
      <w:rPr>
        <w:rFonts w:hint="default"/>
      </w:rPr>
    </w:lvl>
  </w:abstractNum>
  <w:abstractNum w:abstractNumId="14">
    <w:nsid w:val="3B585EED"/>
    <w:multiLevelType w:val="hybridMultilevel"/>
    <w:tmpl w:val="126C4192"/>
    <w:lvl w:ilvl="0" w:tplc="EE1AF012">
      <w:start w:val="1"/>
      <w:numFmt w:val="lowerLetter"/>
      <w:lvlText w:val="%1)"/>
      <w:lvlJc w:val="right"/>
      <w:pPr>
        <w:ind w:left="1800" w:hanging="360"/>
      </w:pPr>
      <w:rPr>
        <w:rFonts w:ascii="Cambria" w:eastAsia="Times New Roman" w:hAnsi="Cambria" w:cs="Times New Roman"/>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0A36BC"/>
    <w:multiLevelType w:val="hybridMultilevel"/>
    <w:tmpl w:val="1ED40566"/>
    <w:lvl w:ilvl="0" w:tplc="D28A891A">
      <w:start w:val="1"/>
      <w:numFmt w:val="lowerLetter"/>
      <w:lvlText w:val="%1)"/>
      <w:lvlJc w:val="left"/>
      <w:pPr>
        <w:ind w:left="1778" w:hanging="360"/>
      </w:pPr>
      <w:rPr>
        <w:rFonts w:hint="default"/>
      </w:rPr>
    </w:lvl>
    <w:lvl w:ilvl="1" w:tplc="44090019" w:tentative="1">
      <w:start w:val="1"/>
      <w:numFmt w:val="lowerLetter"/>
      <w:lvlText w:val="%2."/>
      <w:lvlJc w:val="left"/>
      <w:pPr>
        <w:ind w:left="2498" w:hanging="360"/>
      </w:pPr>
    </w:lvl>
    <w:lvl w:ilvl="2" w:tplc="4409001B" w:tentative="1">
      <w:start w:val="1"/>
      <w:numFmt w:val="lowerRoman"/>
      <w:lvlText w:val="%3."/>
      <w:lvlJc w:val="right"/>
      <w:pPr>
        <w:ind w:left="3218" w:hanging="180"/>
      </w:pPr>
    </w:lvl>
    <w:lvl w:ilvl="3" w:tplc="4409000F" w:tentative="1">
      <w:start w:val="1"/>
      <w:numFmt w:val="decimal"/>
      <w:lvlText w:val="%4."/>
      <w:lvlJc w:val="left"/>
      <w:pPr>
        <w:ind w:left="3938" w:hanging="360"/>
      </w:pPr>
    </w:lvl>
    <w:lvl w:ilvl="4" w:tplc="44090019" w:tentative="1">
      <w:start w:val="1"/>
      <w:numFmt w:val="lowerLetter"/>
      <w:lvlText w:val="%5."/>
      <w:lvlJc w:val="left"/>
      <w:pPr>
        <w:ind w:left="4658" w:hanging="360"/>
      </w:pPr>
    </w:lvl>
    <w:lvl w:ilvl="5" w:tplc="4409001B" w:tentative="1">
      <w:start w:val="1"/>
      <w:numFmt w:val="lowerRoman"/>
      <w:lvlText w:val="%6."/>
      <w:lvlJc w:val="right"/>
      <w:pPr>
        <w:ind w:left="5378" w:hanging="180"/>
      </w:pPr>
    </w:lvl>
    <w:lvl w:ilvl="6" w:tplc="4409000F" w:tentative="1">
      <w:start w:val="1"/>
      <w:numFmt w:val="decimal"/>
      <w:lvlText w:val="%7."/>
      <w:lvlJc w:val="left"/>
      <w:pPr>
        <w:ind w:left="6098" w:hanging="360"/>
      </w:pPr>
    </w:lvl>
    <w:lvl w:ilvl="7" w:tplc="44090019" w:tentative="1">
      <w:start w:val="1"/>
      <w:numFmt w:val="lowerLetter"/>
      <w:lvlText w:val="%8."/>
      <w:lvlJc w:val="left"/>
      <w:pPr>
        <w:ind w:left="6818" w:hanging="360"/>
      </w:pPr>
    </w:lvl>
    <w:lvl w:ilvl="8" w:tplc="4409001B" w:tentative="1">
      <w:start w:val="1"/>
      <w:numFmt w:val="lowerRoman"/>
      <w:lvlText w:val="%9."/>
      <w:lvlJc w:val="right"/>
      <w:pPr>
        <w:ind w:left="7538" w:hanging="180"/>
      </w:pPr>
    </w:lvl>
  </w:abstractNum>
  <w:abstractNum w:abstractNumId="16">
    <w:nsid w:val="4789231E"/>
    <w:multiLevelType w:val="hybridMultilevel"/>
    <w:tmpl w:val="EC02A5AA"/>
    <w:lvl w:ilvl="0" w:tplc="33ACBDE4">
      <w:start w:val="1"/>
      <w:numFmt w:val="lowerRoman"/>
      <w:lvlText w:val="%1)"/>
      <w:lvlJc w:val="left"/>
      <w:pPr>
        <w:tabs>
          <w:tab w:val="num" w:pos="737"/>
        </w:tabs>
        <w:ind w:left="737" w:hanging="453"/>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6F7274"/>
    <w:multiLevelType w:val="singleLevel"/>
    <w:tmpl w:val="48FEB894"/>
    <w:lvl w:ilvl="0">
      <w:start w:val="1"/>
      <w:numFmt w:val="bullet"/>
      <w:lvlText w:val="-"/>
      <w:lvlJc w:val="left"/>
      <w:pPr>
        <w:tabs>
          <w:tab w:val="num" w:pos="360"/>
        </w:tabs>
        <w:ind w:left="360" w:hanging="360"/>
      </w:pPr>
      <w:rPr>
        <w:rFonts w:ascii="Times New Roman" w:hAnsi="Times New Roman" w:hint="default"/>
      </w:rPr>
    </w:lvl>
  </w:abstractNum>
  <w:abstractNum w:abstractNumId="18">
    <w:nsid w:val="4ECE0C28"/>
    <w:multiLevelType w:val="singleLevel"/>
    <w:tmpl w:val="48FEB894"/>
    <w:lvl w:ilvl="0">
      <w:start w:val="1"/>
      <w:numFmt w:val="bullet"/>
      <w:lvlText w:val="-"/>
      <w:lvlJc w:val="left"/>
      <w:pPr>
        <w:tabs>
          <w:tab w:val="num" w:pos="360"/>
        </w:tabs>
        <w:ind w:left="360" w:hanging="360"/>
      </w:pPr>
      <w:rPr>
        <w:rFonts w:ascii="Times New Roman" w:hAnsi="Times New Roman" w:hint="default"/>
      </w:rPr>
    </w:lvl>
  </w:abstractNum>
  <w:abstractNum w:abstractNumId="19">
    <w:nsid w:val="517371DD"/>
    <w:multiLevelType w:val="singleLevel"/>
    <w:tmpl w:val="6E982678"/>
    <w:lvl w:ilvl="0">
      <w:start w:val="1"/>
      <w:numFmt w:val="lowerLetter"/>
      <w:lvlText w:val="%1)"/>
      <w:lvlJc w:val="left"/>
      <w:pPr>
        <w:tabs>
          <w:tab w:val="num" w:pos="1134"/>
        </w:tabs>
        <w:ind w:left="1134" w:hanging="567"/>
      </w:pPr>
      <w:rPr>
        <w:rFonts w:ascii="Arial" w:hAnsi="Arial" w:hint="default"/>
        <w:b/>
        <w:i w:val="0"/>
        <w:sz w:val="20"/>
        <w:szCs w:val="20"/>
      </w:rPr>
    </w:lvl>
  </w:abstractNum>
  <w:abstractNum w:abstractNumId="20">
    <w:nsid w:val="5EE70C4E"/>
    <w:multiLevelType w:val="hybridMultilevel"/>
    <w:tmpl w:val="86B44B04"/>
    <w:lvl w:ilvl="0" w:tplc="8912FD92">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1">
    <w:nsid w:val="6070787D"/>
    <w:multiLevelType w:val="hybridMultilevel"/>
    <w:tmpl w:val="48066F06"/>
    <w:lvl w:ilvl="0" w:tplc="A60CB6E8">
      <w:start w:val="1"/>
      <w:numFmt w:val="lowerLetter"/>
      <w:lvlText w:val="%1)"/>
      <w:lvlJc w:val="right"/>
      <w:pPr>
        <w:tabs>
          <w:tab w:val="num" w:pos="1800"/>
        </w:tabs>
        <w:ind w:left="1800" w:hanging="360"/>
      </w:pPr>
      <w:rPr>
        <w:rFonts w:ascii="Cambria" w:eastAsia="Times New Roman" w:hAnsi="Cambria" w:cs="Arial"/>
        <w:sz w:val="22"/>
        <w:szCs w:val="22"/>
      </w:rPr>
    </w:lvl>
    <w:lvl w:ilvl="1" w:tplc="7DBC2C34" w:tentative="1">
      <w:start w:val="1"/>
      <w:numFmt w:val="lowerLetter"/>
      <w:lvlText w:val="%2."/>
      <w:lvlJc w:val="left"/>
      <w:pPr>
        <w:tabs>
          <w:tab w:val="num" w:pos="2520"/>
        </w:tabs>
        <w:ind w:left="2520" w:hanging="360"/>
      </w:pPr>
    </w:lvl>
    <w:lvl w:ilvl="2" w:tplc="1478C474" w:tentative="1">
      <w:start w:val="1"/>
      <w:numFmt w:val="lowerRoman"/>
      <w:lvlText w:val="%3."/>
      <w:lvlJc w:val="right"/>
      <w:pPr>
        <w:tabs>
          <w:tab w:val="num" w:pos="3240"/>
        </w:tabs>
        <w:ind w:left="3240" w:hanging="180"/>
      </w:pPr>
    </w:lvl>
    <w:lvl w:ilvl="3" w:tplc="47002E8E" w:tentative="1">
      <w:start w:val="1"/>
      <w:numFmt w:val="decimal"/>
      <w:lvlText w:val="%4."/>
      <w:lvlJc w:val="left"/>
      <w:pPr>
        <w:tabs>
          <w:tab w:val="num" w:pos="3960"/>
        </w:tabs>
        <w:ind w:left="3960" w:hanging="360"/>
      </w:pPr>
    </w:lvl>
    <w:lvl w:ilvl="4" w:tplc="8BFA7B64" w:tentative="1">
      <w:start w:val="1"/>
      <w:numFmt w:val="lowerLetter"/>
      <w:lvlText w:val="%5."/>
      <w:lvlJc w:val="left"/>
      <w:pPr>
        <w:tabs>
          <w:tab w:val="num" w:pos="4680"/>
        </w:tabs>
        <w:ind w:left="4680" w:hanging="360"/>
      </w:pPr>
    </w:lvl>
    <w:lvl w:ilvl="5" w:tplc="3F90E0E0" w:tentative="1">
      <w:start w:val="1"/>
      <w:numFmt w:val="lowerRoman"/>
      <w:lvlText w:val="%6."/>
      <w:lvlJc w:val="right"/>
      <w:pPr>
        <w:tabs>
          <w:tab w:val="num" w:pos="5400"/>
        </w:tabs>
        <w:ind w:left="5400" w:hanging="180"/>
      </w:pPr>
    </w:lvl>
    <w:lvl w:ilvl="6" w:tplc="9F589ED6" w:tentative="1">
      <w:start w:val="1"/>
      <w:numFmt w:val="decimal"/>
      <w:lvlText w:val="%7."/>
      <w:lvlJc w:val="left"/>
      <w:pPr>
        <w:tabs>
          <w:tab w:val="num" w:pos="6120"/>
        </w:tabs>
        <w:ind w:left="6120" w:hanging="360"/>
      </w:pPr>
    </w:lvl>
    <w:lvl w:ilvl="7" w:tplc="18AAB8E6" w:tentative="1">
      <w:start w:val="1"/>
      <w:numFmt w:val="lowerLetter"/>
      <w:lvlText w:val="%8."/>
      <w:lvlJc w:val="left"/>
      <w:pPr>
        <w:tabs>
          <w:tab w:val="num" w:pos="6840"/>
        </w:tabs>
        <w:ind w:left="6840" w:hanging="360"/>
      </w:pPr>
    </w:lvl>
    <w:lvl w:ilvl="8" w:tplc="EF94BBA0" w:tentative="1">
      <w:start w:val="1"/>
      <w:numFmt w:val="lowerRoman"/>
      <w:lvlText w:val="%9."/>
      <w:lvlJc w:val="right"/>
      <w:pPr>
        <w:tabs>
          <w:tab w:val="num" w:pos="7560"/>
        </w:tabs>
        <w:ind w:left="7560" w:hanging="180"/>
      </w:pPr>
    </w:lvl>
  </w:abstractNum>
  <w:abstractNum w:abstractNumId="22">
    <w:nsid w:val="60B308B8"/>
    <w:multiLevelType w:val="hybridMultilevel"/>
    <w:tmpl w:val="9A0087CA"/>
    <w:lvl w:ilvl="0" w:tplc="F8321F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51B7E"/>
    <w:multiLevelType w:val="hybridMultilevel"/>
    <w:tmpl w:val="03F088B2"/>
    <w:lvl w:ilvl="0" w:tplc="4B2425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DE416E"/>
    <w:multiLevelType w:val="singleLevel"/>
    <w:tmpl w:val="0CF8C624"/>
    <w:lvl w:ilvl="0">
      <w:start w:val="4"/>
      <w:numFmt w:val="lowerLetter"/>
      <w:lvlText w:val="%1)"/>
      <w:lvlJc w:val="left"/>
      <w:pPr>
        <w:tabs>
          <w:tab w:val="num" w:pos="570"/>
        </w:tabs>
        <w:ind w:left="570" w:hanging="57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DC60CFF"/>
    <w:multiLevelType w:val="hybridMultilevel"/>
    <w:tmpl w:val="FD8EC9E2"/>
    <w:lvl w:ilvl="0" w:tplc="99DACD14">
      <w:start w:val="1"/>
      <w:numFmt w:val="lowerLetter"/>
      <w:lvlText w:val="(%1)"/>
      <w:lvlJc w:val="left"/>
      <w:pPr>
        <w:tabs>
          <w:tab w:val="num" w:pos="3057"/>
        </w:tabs>
        <w:ind w:left="3057" w:hanging="18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675C0F"/>
    <w:multiLevelType w:val="hybridMultilevel"/>
    <w:tmpl w:val="E41A6514"/>
    <w:lvl w:ilvl="0" w:tplc="AE0C9566">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1C6015B"/>
    <w:multiLevelType w:val="hybridMultilevel"/>
    <w:tmpl w:val="066477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6017EB"/>
    <w:multiLevelType w:val="hybridMultilevel"/>
    <w:tmpl w:val="A852FD94"/>
    <w:lvl w:ilvl="0" w:tplc="05087FDA">
      <w:start w:val="1"/>
      <w:numFmt w:val="lowerLetter"/>
      <w:lvlText w:val="%1)"/>
      <w:lvlJc w:val="left"/>
      <w:pPr>
        <w:tabs>
          <w:tab w:val="num" w:pos="936"/>
        </w:tabs>
        <w:ind w:left="936" w:hanging="396"/>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696"/>
        </w:tabs>
        <w:ind w:left="1696" w:hanging="360"/>
      </w:pPr>
      <w:rPr>
        <w:rFonts w:ascii="Courier New" w:hAnsi="Courier New" w:cs="Courier New" w:hint="default"/>
      </w:rPr>
    </w:lvl>
    <w:lvl w:ilvl="2" w:tplc="040C0005" w:tentative="1">
      <w:start w:val="1"/>
      <w:numFmt w:val="bullet"/>
      <w:lvlText w:val=""/>
      <w:lvlJc w:val="left"/>
      <w:pPr>
        <w:tabs>
          <w:tab w:val="num" w:pos="2416"/>
        </w:tabs>
        <w:ind w:left="2416" w:hanging="360"/>
      </w:pPr>
      <w:rPr>
        <w:rFonts w:ascii="Wingdings" w:hAnsi="Wingdings" w:hint="default"/>
      </w:rPr>
    </w:lvl>
    <w:lvl w:ilvl="3" w:tplc="040C0001" w:tentative="1">
      <w:start w:val="1"/>
      <w:numFmt w:val="bullet"/>
      <w:lvlText w:val=""/>
      <w:lvlJc w:val="left"/>
      <w:pPr>
        <w:tabs>
          <w:tab w:val="num" w:pos="3136"/>
        </w:tabs>
        <w:ind w:left="3136" w:hanging="360"/>
      </w:pPr>
      <w:rPr>
        <w:rFonts w:ascii="Symbol" w:hAnsi="Symbol" w:hint="default"/>
      </w:rPr>
    </w:lvl>
    <w:lvl w:ilvl="4" w:tplc="040C0003" w:tentative="1">
      <w:start w:val="1"/>
      <w:numFmt w:val="bullet"/>
      <w:lvlText w:val="o"/>
      <w:lvlJc w:val="left"/>
      <w:pPr>
        <w:tabs>
          <w:tab w:val="num" w:pos="3856"/>
        </w:tabs>
        <w:ind w:left="3856" w:hanging="360"/>
      </w:pPr>
      <w:rPr>
        <w:rFonts w:ascii="Courier New" w:hAnsi="Courier New" w:cs="Courier New" w:hint="default"/>
      </w:rPr>
    </w:lvl>
    <w:lvl w:ilvl="5" w:tplc="040C0005" w:tentative="1">
      <w:start w:val="1"/>
      <w:numFmt w:val="bullet"/>
      <w:lvlText w:val=""/>
      <w:lvlJc w:val="left"/>
      <w:pPr>
        <w:tabs>
          <w:tab w:val="num" w:pos="4576"/>
        </w:tabs>
        <w:ind w:left="4576" w:hanging="360"/>
      </w:pPr>
      <w:rPr>
        <w:rFonts w:ascii="Wingdings" w:hAnsi="Wingdings" w:hint="default"/>
      </w:rPr>
    </w:lvl>
    <w:lvl w:ilvl="6" w:tplc="040C0001" w:tentative="1">
      <w:start w:val="1"/>
      <w:numFmt w:val="bullet"/>
      <w:lvlText w:val=""/>
      <w:lvlJc w:val="left"/>
      <w:pPr>
        <w:tabs>
          <w:tab w:val="num" w:pos="5296"/>
        </w:tabs>
        <w:ind w:left="5296" w:hanging="360"/>
      </w:pPr>
      <w:rPr>
        <w:rFonts w:ascii="Symbol" w:hAnsi="Symbol" w:hint="default"/>
      </w:rPr>
    </w:lvl>
    <w:lvl w:ilvl="7" w:tplc="040C0003" w:tentative="1">
      <w:start w:val="1"/>
      <w:numFmt w:val="bullet"/>
      <w:lvlText w:val="o"/>
      <w:lvlJc w:val="left"/>
      <w:pPr>
        <w:tabs>
          <w:tab w:val="num" w:pos="6016"/>
        </w:tabs>
        <w:ind w:left="6016" w:hanging="360"/>
      </w:pPr>
      <w:rPr>
        <w:rFonts w:ascii="Courier New" w:hAnsi="Courier New" w:cs="Courier New" w:hint="default"/>
      </w:rPr>
    </w:lvl>
    <w:lvl w:ilvl="8" w:tplc="040C0005" w:tentative="1">
      <w:start w:val="1"/>
      <w:numFmt w:val="bullet"/>
      <w:lvlText w:val=""/>
      <w:lvlJc w:val="left"/>
      <w:pPr>
        <w:tabs>
          <w:tab w:val="num" w:pos="6736"/>
        </w:tabs>
        <w:ind w:left="6736" w:hanging="360"/>
      </w:pPr>
      <w:rPr>
        <w:rFonts w:ascii="Wingdings" w:hAnsi="Wingdings" w:hint="default"/>
      </w:rPr>
    </w:lvl>
  </w:abstractNum>
  <w:abstractNum w:abstractNumId="29">
    <w:nsid w:val="77E27A58"/>
    <w:multiLevelType w:val="multilevel"/>
    <w:tmpl w:val="1D9E7EC0"/>
    <w:lvl w:ilvl="0">
      <w:start w:val="4"/>
      <w:numFmt w:val="decimal"/>
      <w:lvlText w:val="%1"/>
      <w:lvlJc w:val="left"/>
      <w:pPr>
        <w:ind w:left="450" w:hanging="450"/>
      </w:pPr>
      <w:rPr>
        <w:rFonts w:hint="default"/>
      </w:rPr>
    </w:lvl>
    <w:lvl w:ilvl="1">
      <w:start w:val="7"/>
      <w:numFmt w:val="decimal"/>
      <w:pStyle w:val="Heading1"/>
      <w:lvlText w:val="%1.%2"/>
      <w:lvlJc w:val="left"/>
      <w:pPr>
        <w:ind w:left="810" w:hanging="450"/>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C45600"/>
    <w:multiLevelType w:val="hybridMultilevel"/>
    <w:tmpl w:val="FD8EC9E2"/>
    <w:lvl w:ilvl="0" w:tplc="99DACD14">
      <w:start w:val="1"/>
      <w:numFmt w:val="lowerLetter"/>
      <w:lvlText w:val="(%1)"/>
      <w:lvlJc w:val="left"/>
      <w:pPr>
        <w:tabs>
          <w:tab w:val="num" w:pos="3057"/>
        </w:tabs>
        <w:ind w:left="3057" w:hanging="18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4"/>
  </w:num>
  <w:num w:numId="4">
    <w:abstractNumId w:val="24"/>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8"/>
  </w:num>
  <w:num w:numId="7">
    <w:abstractNumId w:val="17"/>
  </w:num>
  <w:num w:numId="8">
    <w:abstractNumId w:val="2"/>
  </w:num>
  <w:num w:numId="9">
    <w:abstractNumId w:val="11"/>
  </w:num>
  <w:num w:numId="10">
    <w:abstractNumId w:val="16"/>
  </w:num>
  <w:num w:numId="11">
    <w:abstractNumId w:val="23"/>
  </w:num>
  <w:num w:numId="12">
    <w:abstractNumId w:val="26"/>
  </w:num>
  <w:num w:numId="13">
    <w:abstractNumId w:val="7"/>
  </w:num>
  <w:num w:numId="14">
    <w:abstractNumId w:val="20"/>
  </w:num>
  <w:num w:numId="15">
    <w:abstractNumId w:val="10"/>
  </w:num>
  <w:num w:numId="16">
    <w:abstractNumId w:val="12"/>
  </w:num>
  <w:num w:numId="17">
    <w:abstractNumId w:val="3"/>
  </w:num>
  <w:num w:numId="18">
    <w:abstractNumId w:val="9"/>
  </w:num>
  <w:num w:numId="19">
    <w:abstractNumId w:val="1"/>
  </w:num>
  <w:num w:numId="20">
    <w:abstractNumId w:val="29"/>
  </w:num>
  <w:num w:numId="21">
    <w:abstractNumId w:val="28"/>
  </w:num>
  <w:num w:numId="22">
    <w:abstractNumId w:val="6"/>
  </w:num>
  <w:num w:numId="23">
    <w:abstractNumId w:val="14"/>
  </w:num>
  <w:num w:numId="24">
    <w:abstractNumId w:val="8"/>
  </w:num>
  <w:num w:numId="25">
    <w:abstractNumId w:val="5"/>
  </w:num>
  <w:num w:numId="26">
    <w:abstractNumId w:val="15"/>
  </w:num>
  <w:num w:numId="27">
    <w:abstractNumId w:val="30"/>
  </w:num>
  <w:num w:numId="28">
    <w:abstractNumId w:val="25"/>
  </w:num>
  <w:num w:numId="29">
    <w:abstractNumId w:val="21"/>
  </w:num>
  <w:num w:numId="30">
    <w:abstractNumId w:val="27"/>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9" w:dllVersion="512" w:checkStyle="1"/>
  <w:activeWritingStyle w:appName="MSWord" w:lang="en-GB" w:vendorID="8" w:dllVersion="513" w:checkStyle="1"/>
  <w:activeWritingStyle w:appName="MSWord" w:lang="pt-PT" w:vendorID="13"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17"/>
    <w:rsid w:val="000005A4"/>
    <w:rsid w:val="000015EC"/>
    <w:rsid w:val="00004B9F"/>
    <w:rsid w:val="00011855"/>
    <w:rsid w:val="00012237"/>
    <w:rsid w:val="00014AA7"/>
    <w:rsid w:val="00016DC0"/>
    <w:rsid w:val="00023151"/>
    <w:rsid w:val="00025FEA"/>
    <w:rsid w:val="00030C80"/>
    <w:rsid w:val="00035566"/>
    <w:rsid w:val="00035BC0"/>
    <w:rsid w:val="0004176A"/>
    <w:rsid w:val="00044FF4"/>
    <w:rsid w:val="00051B0D"/>
    <w:rsid w:val="000548EE"/>
    <w:rsid w:val="00054F95"/>
    <w:rsid w:val="0005535F"/>
    <w:rsid w:val="000735A8"/>
    <w:rsid w:val="00073C5A"/>
    <w:rsid w:val="00073F70"/>
    <w:rsid w:val="00075DCD"/>
    <w:rsid w:val="00085066"/>
    <w:rsid w:val="00092190"/>
    <w:rsid w:val="000958A0"/>
    <w:rsid w:val="000A4E0B"/>
    <w:rsid w:val="000A70D7"/>
    <w:rsid w:val="000B17E0"/>
    <w:rsid w:val="000B2BA1"/>
    <w:rsid w:val="000B4E98"/>
    <w:rsid w:val="000B5162"/>
    <w:rsid w:val="000C39A8"/>
    <w:rsid w:val="000C4E58"/>
    <w:rsid w:val="000C5571"/>
    <w:rsid w:val="000C68E1"/>
    <w:rsid w:val="000D0641"/>
    <w:rsid w:val="000D5608"/>
    <w:rsid w:val="000F010E"/>
    <w:rsid w:val="000F3B7E"/>
    <w:rsid w:val="00103543"/>
    <w:rsid w:val="00103E06"/>
    <w:rsid w:val="00113C74"/>
    <w:rsid w:val="00117293"/>
    <w:rsid w:val="00122340"/>
    <w:rsid w:val="001243DC"/>
    <w:rsid w:val="00126AE2"/>
    <w:rsid w:val="00127294"/>
    <w:rsid w:val="0013043C"/>
    <w:rsid w:val="00141D2E"/>
    <w:rsid w:val="00146782"/>
    <w:rsid w:val="0015581A"/>
    <w:rsid w:val="00160E95"/>
    <w:rsid w:val="00162690"/>
    <w:rsid w:val="00165986"/>
    <w:rsid w:val="001660A1"/>
    <w:rsid w:val="00167496"/>
    <w:rsid w:val="00171B0F"/>
    <w:rsid w:val="00174C0D"/>
    <w:rsid w:val="00174DBF"/>
    <w:rsid w:val="00175302"/>
    <w:rsid w:val="00191672"/>
    <w:rsid w:val="00193C1B"/>
    <w:rsid w:val="00197D96"/>
    <w:rsid w:val="001A5B30"/>
    <w:rsid w:val="001B3FFD"/>
    <w:rsid w:val="001B4888"/>
    <w:rsid w:val="001B6133"/>
    <w:rsid w:val="001B6312"/>
    <w:rsid w:val="001C64B6"/>
    <w:rsid w:val="001D05A5"/>
    <w:rsid w:val="001D07D1"/>
    <w:rsid w:val="001D17CA"/>
    <w:rsid w:val="001D2763"/>
    <w:rsid w:val="001E1D05"/>
    <w:rsid w:val="001E3150"/>
    <w:rsid w:val="001F0B8E"/>
    <w:rsid w:val="001F1C87"/>
    <w:rsid w:val="001F4C48"/>
    <w:rsid w:val="002034E0"/>
    <w:rsid w:val="002123B0"/>
    <w:rsid w:val="00215A87"/>
    <w:rsid w:val="00215F23"/>
    <w:rsid w:val="00224027"/>
    <w:rsid w:val="00232DA4"/>
    <w:rsid w:val="00253485"/>
    <w:rsid w:val="00265237"/>
    <w:rsid w:val="002660B3"/>
    <w:rsid w:val="00273BBE"/>
    <w:rsid w:val="002771B3"/>
    <w:rsid w:val="00280F62"/>
    <w:rsid w:val="00291379"/>
    <w:rsid w:val="0029569E"/>
    <w:rsid w:val="00296479"/>
    <w:rsid w:val="002A0848"/>
    <w:rsid w:val="002A225C"/>
    <w:rsid w:val="002B3F09"/>
    <w:rsid w:val="002C3CDC"/>
    <w:rsid w:val="002C7BE7"/>
    <w:rsid w:val="002D6644"/>
    <w:rsid w:val="002D71D0"/>
    <w:rsid w:val="002E063D"/>
    <w:rsid w:val="002F7E35"/>
    <w:rsid w:val="00301EA3"/>
    <w:rsid w:val="00311B05"/>
    <w:rsid w:val="00314F7C"/>
    <w:rsid w:val="00324E8D"/>
    <w:rsid w:val="00326872"/>
    <w:rsid w:val="0032703B"/>
    <w:rsid w:val="0033794F"/>
    <w:rsid w:val="00340638"/>
    <w:rsid w:val="0034110F"/>
    <w:rsid w:val="0035116A"/>
    <w:rsid w:val="003523D9"/>
    <w:rsid w:val="00355C29"/>
    <w:rsid w:val="003563A5"/>
    <w:rsid w:val="00356895"/>
    <w:rsid w:val="00364C52"/>
    <w:rsid w:val="0037277B"/>
    <w:rsid w:val="00380C7F"/>
    <w:rsid w:val="00387402"/>
    <w:rsid w:val="003928E6"/>
    <w:rsid w:val="00395D4A"/>
    <w:rsid w:val="003A3188"/>
    <w:rsid w:val="003B5D30"/>
    <w:rsid w:val="003C2F9D"/>
    <w:rsid w:val="003C515D"/>
    <w:rsid w:val="003C7B7F"/>
    <w:rsid w:val="003D0C9D"/>
    <w:rsid w:val="003D1B47"/>
    <w:rsid w:val="003D5AE2"/>
    <w:rsid w:val="0040112D"/>
    <w:rsid w:val="004063C3"/>
    <w:rsid w:val="00406BD0"/>
    <w:rsid w:val="004077A3"/>
    <w:rsid w:val="00414598"/>
    <w:rsid w:val="00414B4C"/>
    <w:rsid w:val="004206E1"/>
    <w:rsid w:val="0042544C"/>
    <w:rsid w:val="00433C8F"/>
    <w:rsid w:val="00436AAF"/>
    <w:rsid w:val="00442C94"/>
    <w:rsid w:val="00447DFC"/>
    <w:rsid w:val="00453B2E"/>
    <w:rsid w:val="00461E1A"/>
    <w:rsid w:val="004659FA"/>
    <w:rsid w:val="004666A7"/>
    <w:rsid w:val="0047134F"/>
    <w:rsid w:val="004757CD"/>
    <w:rsid w:val="0047696A"/>
    <w:rsid w:val="004826F5"/>
    <w:rsid w:val="004903A3"/>
    <w:rsid w:val="004906E6"/>
    <w:rsid w:val="00492287"/>
    <w:rsid w:val="004966B1"/>
    <w:rsid w:val="00497678"/>
    <w:rsid w:val="00497897"/>
    <w:rsid w:val="004A2E4D"/>
    <w:rsid w:val="004A4A8F"/>
    <w:rsid w:val="004A5DB0"/>
    <w:rsid w:val="004B3245"/>
    <w:rsid w:val="004B37B4"/>
    <w:rsid w:val="004C6B3E"/>
    <w:rsid w:val="004C7A8C"/>
    <w:rsid w:val="004E1A71"/>
    <w:rsid w:val="004E3A73"/>
    <w:rsid w:val="004E7906"/>
    <w:rsid w:val="004F54C3"/>
    <w:rsid w:val="00500E1C"/>
    <w:rsid w:val="0050108B"/>
    <w:rsid w:val="00504BCB"/>
    <w:rsid w:val="00510164"/>
    <w:rsid w:val="00510EE2"/>
    <w:rsid w:val="005168BF"/>
    <w:rsid w:val="0052046E"/>
    <w:rsid w:val="0052712D"/>
    <w:rsid w:val="00536C52"/>
    <w:rsid w:val="00536DFF"/>
    <w:rsid w:val="0054283E"/>
    <w:rsid w:val="00550A78"/>
    <w:rsid w:val="005573A3"/>
    <w:rsid w:val="00571A44"/>
    <w:rsid w:val="005737A6"/>
    <w:rsid w:val="00575069"/>
    <w:rsid w:val="00582456"/>
    <w:rsid w:val="005868D7"/>
    <w:rsid w:val="00594A8D"/>
    <w:rsid w:val="00595364"/>
    <w:rsid w:val="0059767C"/>
    <w:rsid w:val="00597B1D"/>
    <w:rsid w:val="005A557E"/>
    <w:rsid w:val="005A746D"/>
    <w:rsid w:val="005B0670"/>
    <w:rsid w:val="005B17DD"/>
    <w:rsid w:val="005B5405"/>
    <w:rsid w:val="005B56D7"/>
    <w:rsid w:val="005B6F72"/>
    <w:rsid w:val="005B6FB8"/>
    <w:rsid w:val="005B7D0E"/>
    <w:rsid w:val="005C7BB7"/>
    <w:rsid w:val="005C7C55"/>
    <w:rsid w:val="005D27D3"/>
    <w:rsid w:val="005D3A3C"/>
    <w:rsid w:val="005D44B4"/>
    <w:rsid w:val="005D7418"/>
    <w:rsid w:val="005E59E3"/>
    <w:rsid w:val="005F6A56"/>
    <w:rsid w:val="00606AE2"/>
    <w:rsid w:val="0060791B"/>
    <w:rsid w:val="006115FD"/>
    <w:rsid w:val="00612772"/>
    <w:rsid w:val="0061783E"/>
    <w:rsid w:val="006314B5"/>
    <w:rsid w:val="00636751"/>
    <w:rsid w:val="0064060E"/>
    <w:rsid w:val="00642623"/>
    <w:rsid w:val="00644C33"/>
    <w:rsid w:val="006461EC"/>
    <w:rsid w:val="0064788E"/>
    <w:rsid w:val="00650F0E"/>
    <w:rsid w:val="00652485"/>
    <w:rsid w:val="006540AB"/>
    <w:rsid w:val="00657C08"/>
    <w:rsid w:val="006607C5"/>
    <w:rsid w:val="00666A60"/>
    <w:rsid w:val="00670C03"/>
    <w:rsid w:val="00674350"/>
    <w:rsid w:val="006749CF"/>
    <w:rsid w:val="00676E8E"/>
    <w:rsid w:val="00685515"/>
    <w:rsid w:val="00691B15"/>
    <w:rsid w:val="006A0FC2"/>
    <w:rsid w:val="006A447E"/>
    <w:rsid w:val="006B0087"/>
    <w:rsid w:val="006B0216"/>
    <w:rsid w:val="006B4726"/>
    <w:rsid w:val="006B4F3C"/>
    <w:rsid w:val="006B6EEA"/>
    <w:rsid w:val="006D5433"/>
    <w:rsid w:val="006D58D1"/>
    <w:rsid w:val="006F3402"/>
    <w:rsid w:val="006F502B"/>
    <w:rsid w:val="00703AA0"/>
    <w:rsid w:val="00721B06"/>
    <w:rsid w:val="007224F0"/>
    <w:rsid w:val="0072257E"/>
    <w:rsid w:val="00724017"/>
    <w:rsid w:val="00726B6F"/>
    <w:rsid w:val="00727998"/>
    <w:rsid w:val="00742C32"/>
    <w:rsid w:val="007435D0"/>
    <w:rsid w:val="007444C7"/>
    <w:rsid w:val="00745A0E"/>
    <w:rsid w:val="007517A2"/>
    <w:rsid w:val="007602F9"/>
    <w:rsid w:val="007650E1"/>
    <w:rsid w:val="0076632A"/>
    <w:rsid w:val="00771C48"/>
    <w:rsid w:val="00772348"/>
    <w:rsid w:val="0077323A"/>
    <w:rsid w:val="0078199A"/>
    <w:rsid w:val="007857CA"/>
    <w:rsid w:val="00792050"/>
    <w:rsid w:val="0079334A"/>
    <w:rsid w:val="007963F2"/>
    <w:rsid w:val="007A2A3D"/>
    <w:rsid w:val="007A4933"/>
    <w:rsid w:val="007A49E1"/>
    <w:rsid w:val="007A681A"/>
    <w:rsid w:val="007A69C7"/>
    <w:rsid w:val="007B2794"/>
    <w:rsid w:val="007B4728"/>
    <w:rsid w:val="007B5956"/>
    <w:rsid w:val="007C2A29"/>
    <w:rsid w:val="007C4B90"/>
    <w:rsid w:val="007D1FC9"/>
    <w:rsid w:val="007D7A16"/>
    <w:rsid w:val="007E2B1D"/>
    <w:rsid w:val="007F4005"/>
    <w:rsid w:val="007F5645"/>
    <w:rsid w:val="007F7464"/>
    <w:rsid w:val="008026BC"/>
    <w:rsid w:val="0080530C"/>
    <w:rsid w:val="00805C4B"/>
    <w:rsid w:val="00805DF9"/>
    <w:rsid w:val="00806032"/>
    <w:rsid w:val="008065D5"/>
    <w:rsid w:val="008066C4"/>
    <w:rsid w:val="00811799"/>
    <w:rsid w:val="008156E1"/>
    <w:rsid w:val="00815BF7"/>
    <w:rsid w:val="00821DF5"/>
    <w:rsid w:val="00824BA3"/>
    <w:rsid w:val="00826659"/>
    <w:rsid w:val="008343BA"/>
    <w:rsid w:val="00835FB5"/>
    <w:rsid w:val="0083759E"/>
    <w:rsid w:val="008503EC"/>
    <w:rsid w:val="0085237D"/>
    <w:rsid w:val="00852E9D"/>
    <w:rsid w:val="008602CC"/>
    <w:rsid w:val="008608A2"/>
    <w:rsid w:val="00864210"/>
    <w:rsid w:val="00874157"/>
    <w:rsid w:val="00877164"/>
    <w:rsid w:val="00877FF9"/>
    <w:rsid w:val="0088795D"/>
    <w:rsid w:val="0089493F"/>
    <w:rsid w:val="008A3503"/>
    <w:rsid w:val="008B010D"/>
    <w:rsid w:val="008B25B1"/>
    <w:rsid w:val="008B586F"/>
    <w:rsid w:val="008B67F2"/>
    <w:rsid w:val="008C2589"/>
    <w:rsid w:val="008D0B6D"/>
    <w:rsid w:val="008D7FF0"/>
    <w:rsid w:val="008E3D81"/>
    <w:rsid w:val="008E60B3"/>
    <w:rsid w:val="008F3208"/>
    <w:rsid w:val="008F4824"/>
    <w:rsid w:val="00905629"/>
    <w:rsid w:val="00915712"/>
    <w:rsid w:val="009217A6"/>
    <w:rsid w:val="009221E9"/>
    <w:rsid w:val="00922B58"/>
    <w:rsid w:val="00923FC1"/>
    <w:rsid w:val="00924A1D"/>
    <w:rsid w:val="00926603"/>
    <w:rsid w:val="0092669F"/>
    <w:rsid w:val="009300FA"/>
    <w:rsid w:val="00936D11"/>
    <w:rsid w:val="00940B62"/>
    <w:rsid w:val="009410F1"/>
    <w:rsid w:val="0094680C"/>
    <w:rsid w:val="0096781B"/>
    <w:rsid w:val="00967F09"/>
    <w:rsid w:val="00970420"/>
    <w:rsid w:val="00980DB5"/>
    <w:rsid w:val="009846CA"/>
    <w:rsid w:val="00987AC3"/>
    <w:rsid w:val="009909E8"/>
    <w:rsid w:val="009A47A2"/>
    <w:rsid w:val="009A6021"/>
    <w:rsid w:val="009B1485"/>
    <w:rsid w:val="009B4011"/>
    <w:rsid w:val="009C44D0"/>
    <w:rsid w:val="009C6F62"/>
    <w:rsid w:val="009D4BB8"/>
    <w:rsid w:val="009D65B9"/>
    <w:rsid w:val="009E68F3"/>
    <w:rsid w:val="009E7AF8"/>
    <w:rsid w:val="009F3162"/>
    <w:rsid w:val="009F35E2"/>
    <w:rsid w:val="009F5FFD"/>
    <w:rsid w:val="00A0614B"/>
    <w:rsid w:val="00A139D5"/>
    <w:rsid w:val="00A26A0C"/>
    <w:rsid w:val="00A32E9A"/>
    <w:rsid w:val="00A346CE"/>
    <w:rsid w:val="00A375FE"/>
    <w:rsid w:val="00A460E6"/>
    <w:rsid w:val="00A473F2"/>
    <w:rsid w:val="00A53C68"/>
    <w:rsid w:val="00A619B7"/>
    <w:rsid w:val="00A71636"/>
    <w:rsid w:val="00A740D7"/>
    <w:rsid w:val="00A76DBE"/>
    <w:rsid w:val="00A77FB7"/>
    <w:rsid w:val="00A820BF"/>
    <w:rsid w:val="00A90B77"/>
    <w:rsid w:val="00A939EE"/>
    <w:rsid w:val="00A93CA6"/>
    <w:rsid w:val="00A97A0E"/>
    <w:rsid w:val="00AA3B8B"/>
    <w:rsid w:val="00AA716F"/>
    <w:rsid w:val="00AB02D0"/>
    <w:rsid w:val="00AB543C"/>
    <w:rsid w:val="00AC0237"/>
    <w:rsid w:val="00AC7031"/>
    <w:rsid w:val="00AE1C3A"/>
    <w:rsid w:val="00AE3DE4"/>
    <w:rsid w:val="00AE5D58"/>
    <w:rsid w:val="00B0035E"/>
    <w:rsid w:val="00B037F3"/>
    <w:rsid w:val="00B05056"/>
    <w:rsid w:val="00B27DA1"/>
    <w:rsid w:val="00B30AF0"/>
    <w:rsid w:val="00B32382"/>
    <w:rsid w:val="00B354EE"/>
    <w:rsid w:val="00B45B06"/>
    <w:rsid w:val="00B47089"/>
    <w:rsid w:val="00B50D52"/>
    <w:rsid w:val="00B51E3D"/>
    <w:rsid w:val="00B52876"/>
    <w:rsid w:val="00B55D01"/>
    <w:rsid w:val="00B57542"/>
    <w:rsid w:val="00B65CD0"/>
    <w:rsid w:val="00B83258"/>
    <w:rsid w:val="00B94638"/>
    <w:rsid w:val="00BA5BFE"/>
    <w:rsid w:val="00BA75EA"/>
    <w:rsid w:val="00BB42A1"/>
    <w:rsid w:val="00BB6DD2"/>
    <w:rsid w:val="00BB7597"/>
    <w:rsid w:val="00BC2C03"/>
    <w:rsid w:val="00BD0D15"/>
    <w:rsid w:val="00BD1DB3"/>
    <w:rsid w:val="00BD2001"/>
    <w:rsid w:val="00BD42E9"/>
    <w:rsid w:val="00BD6103"/>
    <w:rsid w:val="00BD61F4"/>
    <w:rsid w:val="00BE2EEC"/>
    <w:rsid w:val="00BE6EC1"/>
    <w:rsid w:val="00BE7DEE"/>
    <w:rsid w:val="00BF3D42"/>
    <w:rsid w:val="00BF4AF3"/>
    <w:rsid w:val="00BF5E64"/>
    <w:rsid w:val="00C0630D"/>
    <w:rsid w:val="00C15760"/>
    <w:rsid w:val="00C17753"/>
    <w:rsid w:val="00C25A83"/>
    <w:rsid w:val="00C26923"/>
    <w:rsid w:val="00C5196F"/>
    <w:rsid w:val="00C57CE1"/>
    <w:rsid w:val="00C63483"/>
    <w:rsid w:val="00C63E35"/>
    <w:rsid w:val="00C646F1"/>
    <w:rsid w:val="00C71A46"/>
    <w:rsid w:val="00C75807"/>
    <w:rsid w:val="00C90787"/>
    <w:rsid w:val="00C93FD9"/>
    <w:rsid w:val="00C96E89"/>
    <w:rsid w:val="00CA598E"/>
    <w:rsid w:val="00CA605B"/>
    <w:rsid w:val="00CB459C"/>
    <w:rsid w:val="00CC0C93"/>
    <w:rsid w:val="00CD0AEB"/>
    <w:rsid w:val="00CD15AD"/>
    <w:rsid w:val="00CD6387"/>
    <w:rsid w:val="00CE3943"/>
    <w:rsid w:val="00CE3B0F"/>
    <w:rsid w:val="00CE6BAF"/>
    <w:rsid w:val="00CE725E"/>
    <w:rsid w:val="00CF5220"/>
    <w:rsid w:val="00CF660B"/>
    <w:rsid w:val="00CF7192"/>
    <w:rsid w:val="00D0213D"/>
    <w:rsid w:val="00D053D2"/>
    <w:rsid w:val="00D056E3"/>
    <w:rsid w:val="00D138D9"/>
    <w:rsid w:val="00D14957"/>
    <w:rsid w:val="00D16F00"/>
    <w:rsid w:val="00D22E7C"/>
    <w:rsid w:val="00D307F0"/>
    <w:rsid w:val="00D3619D"/>
    <w:rsid w:val="00D43C0B"/>
    <w:rsid w:val="00D50C76"/>
    <w:rsid w:val="00D702D6"/>
    <w:rsid w:val="00D746E2"/>
    <w:rsid w:val="00D754A0"/>
    <w:rsid w:val="00D76298"/>
    <w:rsid w:val="00D909B2"/>
    <w:rsid w:val="00D90CEE"/>
    <w:rsid w:val="00D91755"/>
    <w:rsid w:val="00D96148"/>
    <w:rsid w:val="00D97281"/>
    <w:rsid w:val="00DB3698"/>
    <w:rsid w:val="00DB3DCE"/>
    <w:rsid w:val="00DC2E1B"/>
    <w:rsid w:val="00DC58BE"/>
    <w:rsid w:val="00DC6A96"/>
    <w:rsid w:val="00DD29AD"/>
    <w:rsid w:val="00DD3515"/>
    <w:rsid w:val="00DD5062"/>
    <w:rsid w:val="00DD5F29"/>
    <w:rsid w:val="00DE2AB9"/>
    <w:rsid w:val="00DF7ADA"/>
    <w:rsid w:val="00E01B30"/>
    <w:rsid w:val="00E0349D"/>
    <w:rsid w:val="00E05B9A"/>
    <w:rsid w:val="00E063F7"/>
    <w:rsid w:val="00E244D6"/>
    <w:rsid w:val="00E255E6"/>
    <w:rsid w:val="00E26EF2"/>
    <w:rsid w:val="00E276CF"/>
    <w:rsid w:val="00E2799E"/>
    <w:rsid w:val="00E43A0A"/>
    <w:rsid w:val="00E46376"/>
    <w:rsid w:val="00E47AD6"/>
    <w:rsid w:val="00E50972"/>
    <w:rsid w:val="00E50BDE"/>
    <w:rsid w:val="00E51E3B"/>
    <w:rsid w:val="00E52F4F"/>
    <w:rsid w:val="00E539B5"/>
    <w:rsid w:val="00E54C78"/>
    <w:rsid w:val="00E6302D"/>
    <w:rsid w:val="00E64414"/>
    <w:rsid w:val="00E712A9"/>
    <w:rsid w:val="00E80805"/>
    <w:rsid w:val="00E855E1"/>
    <w:rsid w:val="00E86CE5"/>
    <w:rsid w:val="00E917F1"/>
    <w:rsid w:val="00E93A7E"/>
    <w:rsid w:val="00E950E7"/>
    <w:rsid w:val="00E9515A"/>
    <w:rsid w:val="00E95AD3"/>
    <w:rsid w:val="00E97B47"/>
    <w:rsid w:val="00EA1AB8"/>
    <w:rsid w:val="00EA4F32"/>
    <w:rsid w:val="00EB0E8E"/>
    <w:rsid w:val="00EB21A1"/>
    <w:rsid w:val="00EB5564"/>
    <w:rsid w:val="00EB623C"/>
    <w:rsid w:val="00EC3463"/>
    <w:rsid w:val="00ED4511"/>
    <w:rsid w:val="00EE3D89"/>
    <w:rsid w:val="00EF2973"/>
    <w:rsid w:val="00EF38A6"/>
    <w:rsid w:val="00EF7CF6"/>
    <w:rsid w:val="00F05BBD"/>
    <w:rsid w:val="00F23A5B"/>
    <w:rsid w:val="00F256A4"/>
    <w:rsid w:val="00F27B58"/>
    <w:rsid w:val="00F30426"/>
    <w:rsid w:val="00F343EB"/>
    <w:rsid w:val="00F34782"/>
    <w:rsid w:val="00F3727E"/>
    <w:rsid w:val="00F4225B"/>
    <w:rsid w:val="00F42766"/>
    <w:rsid w:val="00F574E6"/>
    <w:rsid w:val="00F6114F"/>
    <w:rsid w:val="00F636ED"/>
    <w:rsid w:val="00F637D4"/>
    <w:rsid w:val="00F80FEF"/>
    <w:rsid w:val="00F91454"/>
    <w:rsid w:val="00F9203B"/>
    <w:rsid w:val="00F92C76"/>
    <w:rsid w:val="00F95262"/>
    <w:rsid w:val="00FB1CEB"/>
    <w:rsid w:val="00FB24CC"/>
    <w:rsid w:val="00FB7590"/>
    <w:rsid w:val="00FC6EE6"/>
    <w:rsid w:val="00FD0B66"/>
    <w:rsid w:val="00FD2E68"/>
    <w:rsid w:val="00FD36AF"/>
    <w:rsid w:val="00FD7983"/>
    <w:rsid w:val="00FD7FF5"/>
    <w:rsid w:val="00FE3D48"/>
    <w:rsid w:val="00FE50C2"/>
    <w:rsid w:val="00FF1710"/>
    <w:rsid w:val="00FF774B"/>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83"/>
    <w:pPr>
      <w:spacing w:after="240"/>
      <w:jc w:val="both"/>
    </w:pPr>
    <w:rPr>
      <w:rFonts w:ascii="Arial" w:hAnsi="Arial"/>
      <w:lang w:val="en-GB" w:eastAsia="en-US"/>
    </w:rPr>
  </w:style>
  <w:style w:type="paragraph" w:styleId="Heading1">
    <w:name w:val="heading 1"/>
    <w:basedOn w:val="Normal"/>
    <w:next w:val="Normal"/>
    <w:autoRedefine/>
    <w:rsid w:val="00014AA7"/>
    <w:pPr>
      <w:keepLines/>
      <w:numPr>
        <w:ilvl w:val="1"/>
        <w:numId w:val="20"/>
      </w:numPr>
      <w:tabs>
        <w:tab w:val="left" w:pos="720"/>
      </w:tabs>
      <w:spacing w:before="120" w:after="120"/>
      <w:ind w:left="720" w:hanging="720"/>
      <w:outlineLvl w:val="0"/>
    </w:pPr>
    <w:rPr>
      <w:rFonts w:ascii="Cambria" w:hAnsi="Cambria"/>
      <w:sz w:val="22"/>
      <w:szCs w:val="22"/>
    </w:rPr>
  </w:style>
  <w:style w:type="paragraph" w:styleId="Heading2">
    <w:name w:val="heading 2"/>
    <w:basedOn w:val="Normal"/>
    <w:next w:val="Normal"/>
    <w:autoRedefine/>
    <w:rsid w:val="00F80FEF"/>
    <w:pPr>
      <w:keepNext/>
      <w:widowControl w:val="0"/>
      <w:numPr>
        <w:ilvl w:val="2"/>
        <w:numId w:val="15"/>
      </w:numPr>
      <w:spacing w:after="120"/>
      <w:outlineLvl w:val="1"/>
    </w:pPr>
    <w:rPr>
      <w:rFonts w:asciiTheme="majorHAnsi" w:hAnsiTheme="majorHAnsi"/>
      <w:color w:val="000000"/>
      <w:sz w:val="22"/>
    </w:rPr>
  </w:style>
  <w:style w:type="paragraph" w:styleId="Heading3">
    <w:name w:val="heading 3"/>
    <w:basedOn w:val="Normal"/>
    <w:next w:val="Normal"/>
    <w:autoRedefine/>
    <w:rsid w:val="00B83258"/>
    <w:pPr>
      <w:keepLines/>
      <w:tabs>
        <w:tab w:val="left" w:pos="720"/>
        <w:tab w:val="left" w:pos="3600"/>
        <w:tab w:val="left" w:pos="4320"/>
        <w:tab w:val="left" w:pos="5040"/>
        <w:tab w:val="left" w:pos="5760"/>
        <w:tab w:val="left" w:pos="6480"/>
        <w:tab w:val="left" w:pos="7200"/>
        <w:tab w:val="left" w:pos="7920"/>
        <w:tab w:val="left" w:pos="8640"/>
      </w:tabs>
      <w:spacing w:before="120" w:after="120"/>
      <w:ind w:left="720" w:hanging="720"/>
      <w:outlineLvl w:val="2"/>
    </w:pPr>
    <w:rPr>
      <w:rFonts w:asciiTheme="majorHAnsi" w:hAnsiTheme="majorHAnsi"/>
      <w:sz w:val="22"/>
      <w:szCs w:val="22"/>
    </w:rPr>
  </w:style>
  <w:style w:type="paragraph" w:styleId="Heading4">
    <w:name w:val="heading 4"/>
    <w:basedOn w:val="Normal"/>
    <w:next w:val="Normal"/>
    <w:autoRedefine/>
    <w:qFormat/>
    <w:rsid w:val="00232DA4"/>
    <w:pPr>
      <w:keepNext/>
      <w:spacing w:before="360"/>
      <w:jc w:val="left"/>
      <w:outlineLvl w:val="3"/>
    </w:pPr>
    <w:rPr>
      <w:b/>
      <w:sz w:val="24"/>
    </w:rPr>
  </w:style>
  <w:style w:type="paragraph" w:styleId="Heading5">
    <w:name w:val="heading 5"/>
    <w:basedOn w:val="Normal"/>
    <w:next w:val="Normal"/>
    <w:autoRedefine/>
    <w:qFormat/>
    <w:rsid w:val="00232DA4"/>
    <w:pPr>
      <w:keepNext/>
      <w:spacing w:before="360"/>
      <w:jc w:val="left"/>
      <w:outlineLvl w:val="4"/>
    </w:pPr>
    <w:rPr>
      <w:b/>
      <w:sz w:val="24"/>
    </w:rPr>
  </w:style>
  <w:style w:type="paragraph" w:styleId="Heading6">
    <w:name w:val="heading 6"/>
    <w:basedOn w:val="Normal"/>
    <w:next w:val="Normal"/>
    <w:autoRedefine/>
    <w:qFormat/>
    <w:rsid w:val="00232DA4"/>
    <w:pPr>
      <w:keepNext/>
      <w:tabs>
        <w:tab w:val="left" w:pos="1247"/>
      </w:tabs>
      <w:spacing w:before="240"/>
      <w:jc w:val="left"/>
      <w:outlineLvl w:val="5"/>
    </w:pPr>
    <w:rPr>
      <w:b/>
      <w:sz w:val="24"/>
    </w:rPr>
  </w:style>
  <w:style w:type="paragraph" w:styleId="Heading7">
    <w:name w:val="heading 7"/>
    <w:basedOn w:val="Normal"/>
    <w:next w:val="Normal"/>
    <w:autoRedefine/>
    <w:qFormat/>
    <w:rsid w:val="00582456"/>
    <w:pPr>
      <w:numPr>
        <w:numId w:val="24"/>
      </w:numPr>
      <w:tabs>
        <w:tab w:val="left" w:pos="1134"/>
      </w:tabs>
      <w:spacing w:before="60" w:after="60"/>
      <w:ind w:left="1985"/>
      <w:outlineLvl w:val="6"/>
    </w:pPr>
    <w:rPr>
      <w:rFonts w:ascii="Cambria" w:hAnsi="Cambria"/>
      <w:sz w:val="22"/>
      <w:szCs w:val="22"/>
    </w:rPr>
  </w:style>
  <w:style w:type="paragraph" w:styleId="Heading8">
    <w:name w:val="heading 8"/>
    <w:basedOn w:val="Normal"/>
    <w:next w:val="Normal"/>
    <w:autoRedefine/>
    <w:qFormat/>
    <w:rsid w:val="00232DA4"/>
    <w:pPr>
      <w:keepNext/>
      <w:tabs>
        <w:tab w:val="left" w:pos="1701"/>
      </w:tabs>
      <w:spacing w:before="240"/>
      <w:jc w:val="left"/>
      <w:outlineLvl w:val="7"/>
    </w:pPr>
    <w:rPr>
      <w:b/>
      <w:sz w:val="24"/>
    </w:rPr>
  </w:style>
  <w:style w:type="paragraph" w:styleId="Heading9">
    <w:name w:val="heading 9"/>
    <w:basedOn w:val="Normal"/>
    <w:next w:val="Normal"/>
    <w:autoRedefine/>
    <w:qFormat/>
    <w:rsid w:val="00232DA4"/>
    <w:pPr>
      <w:keepNext/>
      <w:tabs>
        <w:tab w:val="left" w:pos="1814"/>
      </w:tabs>
      <w:spacing w:before="6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Header Even"/>
    <w:basedOn w:val="Normal"/>
    <w:link w:val="HeaderChar"/>
    <w:uiPriority w:val="99"/>
    <w:rsid w:val="00232DA4"/>
    <w:pPr>
      <w:spacing w:after="0"/>
      <w:jc w:val="right"/>
    </w:pPr>
    <w:rPr>
      <w:sz w:val="16"/>
    </w:rPr>
  </w:style>
  <w:style w:type="paragraph" w:styleId="ListBullet">
    <w:name w:val="List Bullet"/>
    <w:basedOn w:val="Normal"/>
    <w:autoRedefine/>
    <w:rsid w:val="00E50972"/>
    <w:pPr>
      <w:keepLines/>
      <w:tabs>
        <w:tab w:val="left" w:pos="720"/>
        <w:tab w:val="left" w:pos="1440"/>
      </w:tabs>
      <w:spacing w:before="120" w:after="120"/>
      <w:ind w:left="720" w:hanging="810"/>
    </w:pPr>
    <w:rPr>
      <w:b/>
      <w:color w:val="000000"/>
    </w:rPr>
  </w:style>
  <w:style w:type="paragraph" w:styleId="Footer">
    <w:name w:val="footer"/>
    <w:basedOn w:val="Normal"/>
    <w:link w:val="FooterChar"/>
    <w:uiPriority w:val="99"/>
    <w:rsid w:val="00232DA4"/>
    <w:pPr>
      <w:tabs>
        <w:tab w:val="center" w:pos="4320"/>
        <w:tab w:val="right" w:pos="8640"/>
      </w:tabs>
    </w:pPr>
  </w:style>
  <w:style w:type="paragraph" w:styleId="TOC1">
    <w:name w:val="toc 1"/>
    <w:basedOn w:val="Normal"/>
    <w:next w:val="Normal"/>
    <w:semiHidden/>
    <w:rsid w:val="00232DA4"/>
    <w:pPr>
      <w:tabs>
        <w:tab w:val="right" w:leader="dot" w:pos="9639"/>
      </w:tabs>
      <w:spacing w:before="240" w:after="0"/>
      <w:ind w:right="454"/>
      <w:outlineLvl w:val="0"/>
    </w:pPr>
    <w:rPr>
      <w:b/>
      <w:noProof/>
      <w:sz w:val="24"/>
    </w:rPr>
  </w:style>
  <w:style w:type="paragraph" w:styleId="TOC2">
    <w:name w:val="toc 2"/>
    <w:basedOn w:val="Normal"/>
    <w:next w:val="Normal"/>
    <w:semiHidden/>
    <w:rsid w:val="00232DA4"/>
    <w:pPr>
      <w:tabs>
        <w:tab w:val="right" w:leader="dot" w:pos="9639"/>
      </w:tabs>
      <w:spacing w:before="120" w:after="0"/>
      <w:ind w:right="454"/>
      <w:outlineLvl w:val="1"/>
    </w:pPr>
    <w:rPr>
      <w:b/>
      <w:noProof/>
    </w:rPr>
  </w:style>
  <w:style w:type="paragraph" w:styleId="BodyTextIndent2">
    <w:name w:val="Body Text Indent 2"/>
    <w:basedOn w:val="Normal"/>
    <w:rsid w:val="00232DA4"/>
    <w:pPr>
      <w:widowControl w:val="0"/>
      <w:ind w:left="540"/>
    </w:pPr>
  </w:style>
  <w:style w:type="paragraph" w:styleId="BodyText">
    <w:name w:val="Body Text"/>
    <w:basedOn w:val="Normal"/>
    <w:rsid w:val="00232DA4"/>
    <w:pPr>
      <w:tabs>
        <w:tab w:val="right" w:pos="8506"/>
      </w:tabs>
      <w:spacing w:after="120" w:line="240" w:lineRule="atLeast"/>
    </w:pPr>
    <w:rPr>
      <w:b/>
    </w:rPr>
  </w:style>
  <w:style w:type="paragraph" w:styleId="BodyTextIndent">
    <w:name w:val="Body Text Indent"/>
    <w:basedOn w:val="Normal"/>
    <w:rsid w:val="00232DA4"/>
    <w:pPr>
      <w:spacing w:before="120"/>
      <w:ind w:left="425"/>
    </w:pPr>
  </w:style>
  <w:style w:type="paragraph" w:styleId="NormalIndent">
    <w:name w:val="Normal Indent"/>
    <w:basedOn w:val="Normal"/>
    <w:next w:val="Normal"/>
    <w:rsid w:val="00232DA4"/>
    <w:pPr>
      <w:ind w:left="284" w:hanging="284"/>
    </w:pPr>
  </w:style>
  <w:style w:type="paragraph" w:styleId="BlockText">
    <w:name w:val="Block Text"/>
    <w:basedOn w:val="Normal"/>
    <w:rsid w:val="00232DA4"/>
    <w:pPr>
      <w:tabs>
        <w:tab w:val="left" w:pos="1843"/>
        <w:tab w:val="left" w:pos="2127"/>
      </w:tabs>
      <w:spacing w:after="120"/>
      <w:ind w:left="2160" w:right="-720" w:hanging="1260"/>
    </w:pPr>
  </w:style>
  <w:style w:type="paragraph" w:styleId="BodyTextIndent3">
    <w:name w:val="Body Text Indent 3"/>
    <w:basedOn w:val="Normal"/>
    <w:rsid w:val="00232DA4"/>
    <w:pPr>
      <w:tabs>
        <w:tab w:val="left" w:pos="2127"/>
      </w:tabs>
      <w:spacing w:after="0"/>
      <w:ind w:left="2160" w:hanging="1260"/>
    </w:pPr>
  </w:style>
  <w:style w:type="paragraph" w:styleId="TableofFigures">
    <w:name w:val="table of figures"/>
    <w:basedOn w:val="Normal"/>
    <w:next w:val="Normal"/>
    <w:semiHidden/>
    <w:rsid w:val="00232DA4"/>
    <w:pPr>
      <w:tabs>
        <w:tab w:val="right" w:leader="dot" w:pos="9072"/>
      </w:tabs>
      <w:jc w:val="left"/>
    </w:pPr>
  </w:style>
  <w:style w:type="paragraph" w:customStyle="1" w:styleId="Char1CarCharCarCharCar">
    <w:name w:val="Char1 Car Char Car Char Car"/>
    <w:basedOn w:val="Normal"/>
    <w:rsid w:val="00536DFF"/>
    <w:pPr>
      <w:spacing w:after="160" w:line="240" w:lineRule="exact"/>
      <w:jc w:val="left"/>
    </w:pPr>
    <w:rPr>
      <w:rFonts w:ascii="Verdana" w:hAnsi="Verdana"/>
      <w:lang w:val="en-US"/>
    </w:rPr>
  </w:style>
  <w:style w:type="table" w:styleId="TableGrid">
    <w:name w:val="Table Grid"/>
    <w:basedOn w:val="TableNormal"/>
    <w:rsid w:val="00D22E7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M">
    <w:name w:val="TM"/>
    <w:rsid w:val="00792050"/>
    <w:pPr>
      <w:spacing w:line="360" w:lineRule="atLeast"/>
      <w:jc w:val="both"/>
    </w:pPr>
    <w:rPr>
      <w:rFonts w:ascii="Times" w:hAnsi="Times"/>
      <w:sz w:val="22"/>
      <w:lang w:val="fr-FR" w:eastAsia="en-GB"/>
    </w:rPr>
  </w:style>
  <w:style w:type="paragraph" w:customStyle="1" w:styleId="FA">
    <w:name w:val="FA"/>
    <w:rsid w:val="00D3619D"/>
    <w:pPr>
      <w:spacing w:line="360" w:lineRule="atLeast"/>
      <w:ind w:left="709" w:hanging="709"/>
      <w:jc w:val="both"/>
    </w:pPr>
    <w:rPr>
      <w:rFonts w:ascii="Times" w:hAnsi="Times"/>
      <w:sz w:val="22"/>
      <w:lang w:val="fr-FR" w:eastAsia="en-GB"/>
    </w:rPr>
  </w:style>
  <w:style w:type="paragraph" w:styleId="BalloonText">
    <w:name w:val="Balloon Text"/>
    <w:basedOn w:val="Normal"/>
    <w:semiHidden/>
    <w:rsid w:val="008F4824"/>
    <w:rPr>
      <w:rFonts w:ascii="Tahoma" w:hAnsi="Tahoma" w:cs="Tahoma"/>
      <w:sz w:val="16"/>
      <w:szCs w:val="16"/>
    </w:rPr>
  </w:style>
  <w:style w:type="paragraph" w:customStyle="1" w:styleId="DefaultParagraph">
    <w:name w:val="Default Paragraph"/>
    <w:basedOn w:val="Normal"/>
    <w:rsid w:val="007C4B90"/>
    <w:pPr>
      <w:spacing w:after="0"/>
      <w:jc w:val="left"/>
    </w:pPr>
    <w:rPr>
      <w:rFonts w:ascii="CG Times" w:hAnsi="CG Times"/>
      <w:sz w:val="24"/>
    </w:rPr>
  </w:style>
  <w:style w:type="paragraph" w:styleId="Title">
    <w:name w:val="Title"/>
    <w:basedOn w:val="Normal"/>
    <w:link w:val="TitleChar"/>
    <w:qFormat/>
    <w:rsid w:val="00C26923"/>
    <w:pPr>
      <w:spacing w:before="240" w:after="120"/>
      <w:jc w:val="center"/>
      <w:outlineLvl w:val="0"/>
    </w:pPr>
    <w:rPr>
      <w:b/>
      <w:kern w:val="28"/>
      <w:sz w:val="28"/>
      <w:lang w:eastAsia="en-GB"/>
    </w:rPr>
  </w:style>
  <w:style w:type="character" w:customStyle="1" w:styleId="TitleChar">
    <w:name w:val="Title Char"/>
    <w:basedOn w:val="DefaultParagraphFont"/>
    <w:link w:val="Title"/>
    <w:rsid w:val="00C26923"/>
    <w:rPr>
      <w:rFonts w:ascii="Arial" w:hAnsi="Arial"/>
      <w:b/>
      <w:kern w:val="28"/>
      <w:sz w:val="28"/>
      <w:lang w:val="en-GB" w:eastAsia="en-GB"/>
    </w:rPr>
  </w:style>
  <w:style w:type="paragraph" w:styleId="ListParagraph">
    <w:name w:val="List Paragraph"/>
    <w:basedOn w:val="Normal"/>
    <w:uiPriority w:val="34"/>
    <w:qFormat/>
    <w:rsid w:val="00F23A5B"/>
    <w:pPr>
      <w:ind w:left="720"/>
      <w:contextualSpacing/>
    </w:pPr>
  </w:style>
  <w:style w:type="paragraph" w:styleId="Revision">
    <w:name w:val="Revision"/>
    <w:hidden/>
    <w:uiPriority w:val="99"/>
    <w:semiHidden/>
    <w:rsid w:val="0096781B"/>
    <w:rPr>
      <w:rFonts w:ascii="Arial" w:hAnsi="Arial"/>
      <w:lang w:val="en-GB" w:eastAsia="en-US"/>
    </w:rPr>
  </w:style>
  <w:style w:type="paragraph" w:customStyle="1" w:styleId="Char1">
    <w:name w:val="Char1"/>
    <w:basedOn w:val="Normal"/>
    <w:rsid w:val="00BB7597"/>
    <w:pPr>
      <w:spacing w:after="160" w:line="240" w:lineRule="exact"/>
      <w:jc w:val="left"/>
    </w:pPr>
    <w:rPr>
      <w:rFonts w:ascii="Verdana" w:hAnsi="Verdana"/>
      <w:lang w:val="en-US"/>
    </w:rPr>
  </w:style>
  <w:style w:type="table" w:styleId="LightShading-Accent3">
    <w:name w:val="Light Shading Accent 3"/>
    <w:basedOn w:val="TableNormal"/>
    <w:uiPriority w:val="60"/>
    <w:rsid w:val="006314B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6314B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6314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aliases w:val=" Char Char Char Char, Char Char Char1, Char Char1,Header Even Char"/>
    <w:basedOn w:val="DefaultParagraphFont"/>
    <w:link w:val="Header"/>
    <w:uiPriority w:val="99"/>
    <w:rsid w:val="00BD6103"/>
    <w:rPr>
      <w:rFonts w:ascii="Arial" w:hAnsi="Arial"/>
      <w:sz w:val="16"/>
      <w:lang w:val="en-GB" w:eastAsia="en-US"/>
    </w:rPr>
  </w:style>
  <w:style w:type="character" w:styleId="Hyperlink">
    <w:name w:val="Hyperlink"/>
    <w:basedOn w:val="DefaultParagraphFont"/>
    <w:uiPriority w:val="99"/>
    <w:unhideWhenUsed/>
    <w:rsid w:val="003C515D"/>
    <w:rPr>
      <w:color w:val="0000FF" w:themeColor="hyperlink"/>
      <w:u w:val="single"/>
    </w:rPr>
  </w:style>
  <w:style w:type="paragraph" w:customStyle="1" w:styleId="DefaultText">
    <w:name w:val="Default Text"/>
    <w:basedOn w:val="Normal"/>
    <w:rsid w:val="00492287"/>
    <w:pPr>
      <w:spacing w:after="0"/>
      <w:jc w:val="left"/>
    </w:pPr>
    <w:rPr>
      <w:rFonts w:ascii="Times New Roman" w:hAnsi="Times New Roman"/>
      <w:snapToGrid w:val="0"/>
      <w:sz w:val="24"/>
      <w:lang w:val="en-US"/>
    </w:rPr>
  </w:style>
  <w:style w:type="paragraph" w:customStyle="1" w:styleId="NumberList">
    <w:name w:val="Number List"/>
    <w:basedOn w:val="Normal"/>
    <w:rsid w:val="00492287"/>
    <w:pPr>
      <w:widowControl w:val="0"/>
      <w:autoSpaceDE w:val="0"/>
      <w:autoSpaceDN w:val="0"/>
      <w:adjustRightInd w:val="0"/>
      <w:spacing w:after="0"/>
      <w:ind w:left="720" w:hanging="360"/>
      <w:jc w:val="left"/>
    </w:pPr>
    <w:rPr>
      <w:rFonts w:ascii="Times New Roman" w:hAnsi="Times New Roman"/>
      <w:sz w:val="24"/>
      <w:szCs w:val="24"/>
      <w:lang w:val="en-US"/>
    </w:rPr>
  </w:style>
  <w:style w:type="character" w:customStyle="1" w:styleId="FooterChar">
    <w:name w:val="Footer Char"/>
    <w:basedOn w:val="DefaultParagraphFont"/>
    <w:link w:val="Footer"/>
    <w:uiPriority w:val="99"/>
    <w:rsid w:val="0059767C"/>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83"/>
    <w:pPr>
      <w:spacing w:after="240"/>
      <w:jc w:val="both"/>
    </w:pPr>
    <w:rPr>
      <w:rFonts w:ascii="Arial" w:hAnsi="Arial"/>
      <w:lang w:val="en-GB" w:eastAsia="en-US"/>
    </w:rPr>
  </w:style>
  <w:style w:type="paragraph" w:styleId="Heading1">
    <w:name w:val="heading 1"/>
    <w:basedOn w:val="Normal"/>
    <w:next w:val="Normal"/>
    <w:autoRedefine/>
    <w:rsid w:val="00014AA7"/>
    <w:pPr>
      <w:keepLines/>
      <w:numPr>
        <w:ilvl w:val="1"/>
        <w:numId w:val="20"/>
      </w:numPr>
      <w:tabs>
        <w:tab w:val="left" w:pos="720"/>
      </w:tabs>
      <w:spacing w:before="120" w:after="120"/>
      <w:ind w:left="720" w:hanging="720"/>
      <w:outlineLvl w:val="0"/>
    </w:pPr>
    <w:rPr>
      <w:rFonts w:ascii="Cambria" w:hAnsi="Cambria"/>
      <w:sz w:val="22"/>
      <w:szCs w:val="22"/>
    </w:rPr>
  </w:style>
  <w:style w:type="paragraph" w:styleId="Heading2">
    <w:name w:val="heading 2"/>
    <w:basedOn w:val="Normal"/>
    <w:next w:val="Normal"/>
    <w:autoRedefine/>
    <w:rsid w:val="00F80FEF"/>
    <w:pPr>
      <w:keepNext/>
      <w:widowControl w:val="0"/>
      <w:numPr>
        <w:ilvl w:val="2"/>
        <w:numId w:val="15"/>
      </w:numPr>
      <w:spacing w:after="120"/>
      <w:outlineLvl w:val="1"/>
    </w:pPr>
    <w:rPr>
      <w:rFonts w:asciiTheme="majorHAnsi" w:hAnsiTheme="majorHAnsi"/>
      <w:color w:val="000000"/>
      <w:sz w:val="22"/>
    </w:rPr>
  </w:style>
  <w:style w:type="paragraph" w:styleId="Heading3">
    <w:name w:val="heading 3"/>
    <w:basedOn w:val="Normal"/>
    <w:next w:val="Normal"/>
    <w:autoRedefine/>
    <w:rsid w:val="00B83258"/>
    <w:pPr>
      <w:keepLines/>
      <w:tabs>
        <w:tab w:val="left" w:pos="720"/>
        <w:tab w:val="left" w:pos="3600"/>
        <w:tab w:val="left" w:pos="4320"/>
        <w:tab w:val="left" w:pos="5040"/>
        <w:tab w:val="left" w:pos="5760"/>
        <w:tab w:val="left" w:pos="6480"/>
        <w:tab w:val="left" w:pos="7200"/>
        <w:tab w:val="left" w:pos="7920"/>
        <w:tab w:val="left" w:pos="8640"/>
      </w:tabs>
      <w:spacing w:before="120" w:after="120"/>
      <w:ind w:left="720" w:hanging="720"/>
      <w:outlineLvl w:val="2"/>
    </w:pPr>
    <w:rPr>
      <w:rFonts w:asciiTheme="majorHAnsi" w:hAnsiTheme="majorHAnsi"/>
      <w:sz w:val="22"/>
      <w:szCs w:val="22"/>
    </w:rPr>
  </w:style>
  <w:style w:type="paragraph" w:styleId="Heading4">
    <w:name w:val="heading 4"/>
    <w:basedOn w:val="Normal"/>
    <w:next w:val="Normal"/>
    <w:autoRedefine/>
    <w:qFormat/>
    <w:rsid w:val="00232DA4"/>
    <w:pPr>
      <w:keepNext/>
      <w:spacing w:before="360"/>
      <w:jc w:val="left"/>
      <w:outlineLvl w:val="3"/>
    </w:pPr>
    <w:rPr>
      <w:b/>
      <w:sz w:val="24"/>
    </w:rPr>
  </w:style>
  <w:style w:type="paragraph" w:styleId="Heading5">
    <w:name w:val="heading 5"/>
    <w:basedOn w:val="Normal"/>
    <w:next w:val="Normal"/>
    <w:autoRedefine/>
    <w:qFormat/>
    <w:rsid w:val="00232DA4"/>
    <w:pPr>
      <w:keepNext/>
      <w:spacing w:before="360"/>
      <w:jc w:val="left"/>
      <w:outlineLvl w:val="4"/>
    </w:pPr>
    <w:rPr>
      <w:b/>
      <w:sz w:val="24"/>
    </w:rPr>
  </w:style>
  <w:style w:type="paragraph" w:styleId="Heading6">
    <w:name w:val="heading 6"/>
    <w:basedOn w:val="Normal"/>
    <w:next w:val="Normal"/>
    <w:autoRedefine/>
    <w:qFormat/>
    <w:rsid w:val="00232DA4"/>
    <w:pPr>
      <w:keepNext/>
      <w:tabs>
        <w:tab w:val="left" w:pos="1247"/>
      </w:tabs>
      <w:spacing w:before="240"/>
      <w:jc w:val="left"/>
      <w:outlineLvl w:val="5"/>
    </w:pPr>
    <w:rPr>
      <w:b/>
      <w:sz w:val="24"/>
    </w:rPr>
  </w:style>
  <w:style w:type="paragraph" w:styleId="Heading7">
    <w:name w:val="heading 7"/>
    <w:basedOn w:val="Normal"/>
    <w:next w:val="Normal"/>
    <w:autoRedefine/>
    <w:qFormat/>
    <w:rsid w:val="00582456"/>
    <w:pPr>
      <w:numPr>
        <w:numId w:val="24"/>
      </w:numPr>
      <w:tabs>
        <w:tab w:val="left" w:pos="1134"/>
      </w:tabs>
      <w:spacing w:before="60" w:after="60"/>
      <w:ind w:left="1985"/>
      <w:outlineLvl w:val="6"/>
    </w:pPr>
    <w:rPr>
      <w:rFonts w:ascii="Cambria" w:hAnsi="Cambria"/>
      <w:sz w:val="22"/>
      <w:szCs w:val="22"/>
    </w:rPr>
  </w:style>
  <w:style w:type="paragraph" w:styleId="Heading8">
    <w:name w:val="heading 8"/>
    <w:basedOn w:val="Normal"/>
    <w:next w:val="Normal"/>
    <w:autoRedefine/>
    <w:qFormat/>
    <w:rsid w:val="00232DA4"/>
    <w:pPr>
      <w:keepNext/>
      <w:tabs>
        <w:tab w:val="left" w:pos="1701"/>
      </w:tabs>
      <w:spacing w:before="240"/>
      <w:jc w:val="left"/>
      <w:outlineLvl w:val="7"/>
    </w:pPr>
    <w:rPr>
      <w:b/>
      <w:sz w:val="24"/>
    </w:rPr>
  </w:style>
  <w:style w:type="paragraph" w:styleId="Heading9">
    <w:name w:val="heading 9"/>
    <w:basedOn w:val="Normal"/>
    <w:next w:val="Normal"/>
    <w:autoRedefine/>
    <w:qFormat/>
    <w:rsid w:val="00232DA4"/>
    <w:pPr>
      <w:keepNext/>
      <w:tabs>
        <w:tab w:val="left" w:pos="1814"/>
      </w:tabs>
      <w:spacing w:before="6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Header Even"/>
    <w:basedOn w:val="Normal"/>
    <w:link w:val="HeaderChar"/>
    <w:uiPriority w:val="99"/>
    <w:rsid w:val="00232DA4"/>
    <w:pPr>
      <w:spacing w:after="0"/>
      <w:jc w:val="right"/>
    </w:pPr>
    <w:rPr>
      <w:sz w:val="16"/>
    </w:rPr>
  </w:style>
  <w:style w:type="paragraph" w:styleId="ListBullet">
    <w:name w:val="List Bullet"/>
    <w:basedOn w:val="Normal"/>
    <w:autoRedefine/>
    <w:rsid w:val="00E50972"/>
    <w:pPr>
      <w:keepLines/>
      <w:tabs>
        <w:tab w:val="left" w:pos="720"/>
        <w:tab w:val="left" w:pos="1440"/>
      </w:tabs>
      <w:spacing w:before="120" w:after="120"/>
      <w:ind w:left="720" w:hanging="810"/>
    </w:pPr>
    <w:rPr>
      <w:b/>
      <w:color w:val="000000"/>
    </w:rPr>
  </w:style>
  <w:style w:type="paragraph" w:styleId="Footer">
    <w:name w:val="footer"/>
    <w:basedOn w:val="Normal"/>
    <w:link w:val="FooterChar"/>
    <w:uiPriority w:val="99"/>
    <w:rsid w:val="00232DA4"/>
    <w:pPr>
      <w:tabs>
        <w:tab w:val="center" w:pos="4320"/>
        <w:tab w:val="right" w:pos="8640"/>
      </w:tabs>
    </w:pPr>
  </w:style>
  <w:style w:type="paragraph" w:styleId="TOC1">
    <w:name w:val="toc 1"/>
    <w:basedOn w:val="Normal"/>
    <w:next w:val="Normal"/>
    <w:semiHidden/>
    <w:rsid w:val="00232DA4"/>
    <w:pPr>
      <w:tabs>
        <w:tab w:val="right" w:leader="dot" w:pos="9639"/>
      </w:tabs>
      <w:spacing w:before="240" w:after="0"/>
      <w:ind w:right="454"/>
      <w:outlineLvl w:val="0"/>
    </w:pPr>
    <w:rPr>
      <w:b/>
      <w:noProof/>
      <w:sz w:val="24"/>
    </w:rPr>
  </w:style>
  <w:style w:type="paragraph" w:styleId="TOC2">
    <w:name w:val="toc 2"/>
    <w:basedOn w:val="Normal"/>
    <w:next w:val="Normal"/>
    <w:semiHidden/>
    <w:rsid w:val="00232DA4"/>
    <w:pPr>
      <w:tabs>
        <w:tab w:val="right" w:leader="dot" w:pos="9639"/>
      </w:tabs>
      <w:spacing w:before="120" w:after="0"/>
      <w:ind w:right="454"/>
      <w:outlineLvl w:val="1"/>
    </w:pPr>
    <w:rPr>
      <w:b/>
      <w:noProof/>
    </w:rPr>
  </w:style>
  <w:style w:type="paragraph" w:styleId="BodyTextIndent2">
    <w:name w:val="Body Text Indent 2"/>
    <w:basedOn w:val="Normal"/>
    <w:rsid w:val="00232DA4"/>
    <w:pPr>
      <w:widowControl w:val="0"/>
      <w:ind w:left="540"/>
    </w:pPr>
  </w:style>
  <w:style w:type="paragraph" w:styleId="BodyText">
    <w:name w:val="Body Text"/>
    <w:basedOn w:val="Normal"/>
    <w:rsid w:val="00232DA4"/>
    <w:pPr>
      <w:tabs>
        <w:tab w:val="right" w:pos="8506"/>
      </w:tabs>
      <w:spacing w:after="120" w:line="240" w:lineRule="atLeast"/>
    </w:pPr>
    <w:rPr>
      <w:b/>
    </w:rPr>
  </w:style>
  <w:style w:type="paragraph" w:styleId="BodyTextIndent">
    <w:name w:val="Body Text Indent"/>
    <w:basedOn w:val="Normal"/>
    <w:rsid w:val="00232DA4"/>
    <w:pPr>
      <w:spacing w:before="120"/>
      <w:ind w:left="425"/>
    </w:pPr>
  </w:style>
  <w:style w:type="paragraph" w:styleId="NormalIndent">
    <w:name w:val="Normal Indent"/>
    <w:basedOn w:val="Normal"/>
    <w:next w:val="Normal"/>
    <w:rsid w:val="00232DA4"/>
    <w:pPr>
      <w:ind w:left="284" w:hanging="284"/>
    </w:pPr>
  </w:style>
  <w:style w:type="paragraph" w:styleId="BlockText">
    <w:name w:val="Block Text"/>
    <w:basedOn w:val="Normal"/>
    <w:rsid w:val="00232DA4"/>
    <w:pPr>
      <w:tabs>
        <w:tab w:val="left" w:pos="1843"/>
        <w:tab w:val="left" w:pos="2127"/>
      </w:tabs>
      <w:spacing w:after="120"/>
      <w:ind w:left="2160" w:right="-720" w:hanging="1260"/>
    </w:pPr>
  </w:style>
  <w:style w:type="paragraph" w:styleId="BodyTextIndent3">
    <w:name w:val="Body Text Indent 3"/>
    <w:basedOn w:val="Normal"/>
    <w:rsid w:val="00232DA4"/>
    <w:pPr>
      <w:tabs>
        <w:tab w:val="left" w:pos="2127"/>
      </w:tabs>
      <w:spacing w:after="0"/>
      <w:ind w:left="2160" w:hanging="1260"/>
    </w:pPr>
  </w:style>
  <w:style w:type="paragraph" w:styleId="TableofFigures">
    <w:name w:val="table of figures"/>
    <w:basedOn w:val="Normal"/>
    <w:next w:val="Normal"/>
    <w:semiHidden/>
    <w:rsid w:val="00232DA4"/>
    <w:pPr>
      <w:tabs>
        <w:tab w:val="right" w:leader="dot" w:pos="9072"/>
      </w:tabs>
      <w:jc w:val="left"/>
    </w:pPr>
  </w:style>
  <w:style w:type="paragraph" w:customStyle="1" w:styleId="Char1CarCharCarCharCar">
    <w:name w:val="Char1 Car Char Car Char Car"/>
    <w:basedOn w:val="Normal"/>
    <w:rsid w:val="00536DFF"/>
    <w:pPr>
      <w:spacing w:after="160" w:line="240" w:lineRule="exact"/>
      <w:jc w:val="left"/>
    </w:pPr>
    <w:rPr>
      <w:rFonts w:ascii="Verdana" w:hAnsi="Verdana"/>
      <w:lang w:val="en-US"/>
    </w:rPr>
  </w:style>
  <w:style w:type="table" w:styleId="TableGrid">
    <w:name w:val="Table Grid"/>
    <w:basedOn w:val="TableNormal"/>
    <w:rsid w:val="00D22E7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M">
    <w:name w:val="TM"/>
    <w:rsid w:val="00792050"/>
    <w:pPr>
      <w:spacing w:line="360" w:lineRule="atLeast"/>
      <w:jc w:val="both"/>
    </w:pPr>
    <w:rPr>
      <w:rFonts w:ascii="Times" w:hAnsi="Times"/>
      <w:sz w:val="22"/>
      <w:lang w:val="fr-FR" w:eastAsia="en-GB"/>
    </w:rPr>
  </w:style>
  <w:style w:type="paragraph" w:customStyle="1" w:styleId="FA">
    <w:name w:val="FA"/>
    <w:rsid w:val="00D3619D"/>
    <w:pPr>
      <w:spacing w:line="360" w:lineRule="atLeast"/>
      <w:ind w:left="709" w:hanging="709"/>
      <w:jc w:val="both"/>
    </w:pPr>
    <w:rPr>
      <w:rFonts w:ascii="Times" w:hAnsi="Times"/>
      <w:sz w:val="22"/>
      <w:lang w:val="fr-FR" w:eastAsia="en-GB"/>
    </w:rPr>
  </w:style>
  <w:style w:type="paragraph" w:styleId="BalloonText">
    <w:name w:val="Balloon Text"/>
    <w:basedOn w:val="Normal"/>
    <w:semiHidden/>
    <w:rsid w:val="008F4824"/>
    <w:rPr>
      <w:rFonts w:ascii="Tahoma" w:hAnsi="Tahoma" w:cs="Tahoma"/>
      <w:sz w:val="16"/>
      <w:szCs w:val="16"/>
    </w:rPr>
  </w:style>
  <w:style w:type="paragraph" w:customStyle="1" w:styleId="DefaultParagraph">
    <w:name w:val="Default Paragraph"/>
    <w:basedOn w:val="Normal"/>
    <w:rsid w:val="007C4B90"/>
    <w:pPr>
      <w:spacing w:after="0"/>
      <w:jc w:val="left"/>
    </w:pPr>
    <w:rPr>
      <w:rFonts w:ascii="CG Times" w:hAnsi="CG Times"/>
      <w:sz w:val="24"/>
    </w:rPr>
  </w:style>
  <w:style w:type="paragraph" w:styleId="Title">
    <w:name w:val="Title"/>
    <w:basedOn w:val="Normal"/>
    <w:link w:val="TitleChar"/>
    <w:qFormat/>
    <w:rsid w:val="00C26923"/>
    <w:pPr>
      <w:spacing w:before="240" w:after="120"/>
      <w:jc w:val="center"/>
      <w:outlineLvl w:val="0"/>
    </w:pPr>
    <w:rPr>
      <w:b/>
      <w:kern w:val="28"/>
      <w:sz w:val="28"/>
      <w:lang w:eastAsia="en-GB"/>
    </w:rPr>
  </w:style>
  <w:style w:type="character" w:customStyle="1" w:styleId="TitleChar">
    <w:name w:val="Title Char"/>
    <w:basedOn w:val="DefaultParagraphFont"/>
    <w:link w:val="Title"/>
    <w:rsid w:val="00C26923"/>
    <w:rPr>
      <w:rFonts w:ascii="Arial" w:hAnsi="Arial"/>
      <w:b/>
      <w:kern w:val="28"/>
      <w:sz w:val="28"/>
      <w:lang w:val="en-GB" w:eastAsia="en-GB"/>
    </w:rPr>
  </w:style>
  <w:style w:type="paragraph" w:styleId="ListParagraph">
    <w:name w:val="List Paragraph"/>
    <w:basedOn w:val="Normal"/>
    <w:uiPriority w:val="34"/>
    <w:qFormat/>
    <w:rsid w:val="00F23A5B"/>
    <w:pPr>
      <w:ind w:left="720"/>
      <w:contextualSpacing/>
    </w:pPr>
  </w:style>
  <w:style w:type="paragraph" w:styleId="Revision">
    <w:name w:val="Revision"/>
    <w:hidden/>
    <w:uiPriority w:val="99"/>
    <w:semiHidden/>
    <w:rsid w:val="0096781B"/>
    <w:rPr>
      <w:rFonts w:ascii="Arial" w:hAnsi="Arial"/>
      <w:lang w:val="en-GB" w:eastAsia="en-US"/>
    </w:rPr>
  </w:style>
  <w:style w:type="paragraph" w:customStyle="1" w:styleId="Char1">
    <w:name w:val="Char1"/>
    <w:basedOn w:val="Normal"/>
    <w:rsid w:val="00BB7597"/>
    <w:pPr>
      <w:spacing w:after="160" w:line="240" w:lineRule="exact"/>
      <w:jc w:val="left"/>
    </w:pPr>
    <w:rPr>
      <w:rFonts w:ascii="Verdana" w:hAnsi="Verdana"/>
      <w:lang w:val="en-US"/>
    </w:rPr>
  </w:style>
  <w:style w:type="table" w:styleId="LightShading-Accent3">
    <w:name w:val="Light Shading Accent 3"/>
    <w:basedOn w:val="TableNormal"/>
    <w:uiPriority w:val="60"/>
    <w:rsid w:val="006314B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6314B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6314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aliases w:val=" Char Char Char Char, Char Char Char1, Char Char1,Header Even Char"/>
    <w:basedOn w:val="DefaultParagraphFont"/>
    <w:link w:val="Header"/>
    <w:uiPriority w:val="99"/>
    <w:rsid w:val="00BD6103"/>
    <w:rPr>
      <w:rFonts w:ascii="Arial" w:hAnsi="Arial"/>
      <w:sz w:val="16"/>
      <w:lang w:val="en-GB" w:eastAsia="en-US"/>
    </w:rPr>
  </w:style>
  <w:style w:type="character" w:styleId="Hyperlink">
    <w:name w:val="Hyperlink"/>
    <w:basedOn w:val="DefaultParagraphFont"/>
    <w:uiPriority w:val="99"/>
    <w:unhideWhenUsed/>
    <w:rsid w:val="003C515D"/>
    <w:rPr>
      <w:color w:val="0000FF" w:themeColor="hyperlink"/>
      <w:u w:val="single"/>
    </w:rPr>
  </w:style>
  <w:style w:type="paragraph" w:customStyle="1" w:styleId="DefaultText">
    <w:name w:val="Default Text"/>
    <w:basedOn w:val="Normal"/>
    <w:rsid w:val="00492287"/>
    <w:pPr>
      <w:spacing w:after="0"/>
      <w:jc w:val="left"/>
    </w:pPr>
    <w:rPr>
      <w:rFonts w:ascii="Times New Roman" w:hAnsi="Times New Roman"/>
      <w:snapToGrid w:val="0"/>
      <w:sz w:val="24"/>
      <w:lang w:val="en-US"/>
    </w:rPr>
  </w:style>
  <w:style w:type="paragraph" w:customStyle="1" w:styleId="NumberList">
    <w:name w:val="Number List"/>
    <w:basedOn w:val="Normal"/>
    <w:rsid w:val="00492287"/>
    <w:pPr>
      <w:widowControl w:val="0"/>
      <w:autoSpaceDE w:val="0"/>
      <w:autoSpaceDN w:val="0"/>
      <w:adjustRightInd w:val="0"/>
      <w:spacing w:after="0"/>
      <w:ind w:left="720" w:hanging="360"/>
      <w:jc w:val="left"/>
    </w:pPr>
    <w:rPr>
      <w:rFonts w:ascii="Times New Roman" w:hAnsi="Times New Roman"/>
      <w:sz w:val="24"/>
      <w:szCs w:val="24"/>
      <w:lang w:val="en-US"/>
    </w:rPr>
  </w:style>
  <w:style w:type="character" w:customStyle="1" w:styleId="FooterChar">
    <w:name w:val="Footer Char"/>
    <w:basedOn w:val="DefaultParagraphFont"/>
    <w:link w:val="Footer"/>
    <w:uiPriority w:val="99"/>
    <w:rsid w:val="0059767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t.ryan\AppData\Local\Temp\49\Temp2_Exhibit-2-General-Terms-and-Conditions-of-Purchase.zip\Exhibit%202%20-%20General%20Terms%20and%20Conditions%20of%20Purchase\Exhibit%202%20-%20Appendix%203%20-%20MHB%20Groups's%20Code%20of%20Ethics%20and%20Business%20Conduct%20(Co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F77C-5CC1-40D1-9101-991A8C17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Exhibit 2 - Appendix 3 - MHB Groups's Code of Ethics and Business Conduct (CoBE)</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NORMAL.DOT</vt:lpstr>
    </vt:vector>
  </TitlesOfParts>
  <Company>Elf</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Modele de base</dc:subject>
  <dc:creator>Ext Ryan</dc:creator>
  <cp:lastModifiedBy>Ext Ryan</cp:lastModifiedBy>
  <cp:revision>1</cp:revision>
  <cp:lastPrinted>2013-04-24T03:49:00Z</cp:lastPrinted>
  <dcterms:created xsi:type="dcterms:W3CDTF">2018-02-01T06:37:00Z</dcterms:created>
  <dcterms:modified xsi:type="dcterms:W3CDTF">2018-02-01T06:38:00Z</dcterms:modified>
</cp:coreProperties>
</file>